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5A5" w:rsidRPr="00786D2F" w:rsidRDefault="004C65A5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1. Porównać pojęcie procesu i wątku</w:t>
      </w:r>
    </w:p>
    <w:p w:rsidR="004C65A5" w:rsidRPr="00786D2F" w:rsidRDefault="004C65A5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 xml:space="preserve">Proces to środowisko, w którym wykonują się </w:t>
      </w:r>
      <w:proofErr w:type="spellStart"/>
      <w:r w:rsidRPr="00786D2F">
        <w:rPr>
          <w:rFonts w:ascii="Arial" w:eastAsia="Times New Roman" w:hAnsi="Arial" w:cs="Arial"/>
          <w:color w:val="000000" w:themeColor="text1"/>
          <w:lang w:eastAsia="pl-PL"/>
        </w:rPr>
        <w:t>wątk</w:t>
      </w:r>
      <w:proofErr w:type="spellEnd"/>
      <w:r w:rsidRPr="00786D2F">
        <w:rPr>
          <w:rFonts w:ascii="Arial" w:eastAsia="Times New Roman" w:hAnsi="Arial" w:cs="Arial"/>
          <w:color w:val="000000" w:themeColor="text1"/>
          <w:lang w:eastAsia="pl-PL"/>
        </w:rPr>
        <w:t xml:space="preserve"> (porównanie: pokój);</w:t>
      </w:r>
    </w:p>
    <w:p w:rsidR="004C65A5" w:rsidRPr="00786D2F" w:rsidRDefault="004C65A5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 xml:space="preserve">Wątek reprezentuje </w:t>
      </w:r>
      <w:proofErr w:type="spellStart"/>
      <w:r w:rsidRPr="00786D2F">
        <w:rPr>
          <w:rFonts w:ascii="Arial" w:eastAsia="Times New Roman" w:hAnsi="Arial" w:cs="Arial"/>
          <w:color w:val="000000" w:themeColor="text1"/>
          <w:lang w:eastAsia="pl-PL"/>
        </w:rPr>
        <w:t>aktywnośc</w:t>
      </w:r>
      <w:proofErr w:type="spellEnd"/>
      <w:r w:rsidRPr="00786D2F">
        <w:rPr>
          <w:rFonts w:ascii="Arial" w:eastAsia="Times New Roman" w:hAnsi="Arial" w:cs="Arial"/>
          <w:color w:val="000000" w:themeColor="text1"/>
          <w:lang w:eastAsia="pl-PL"/>
        </w:rPr>
        <w:t xml:space="preserve"> w systemie, ciąg wykonywanych instrukcji (</w:t>
      </w:r>
      <w:proofErr w:type="spellStart"/>
      <w:r w:rsidRPr="00786D2F">
        <w:rPr>
          <w:rFonts w:ascii="Arial" w:eastAsia="Times New Roman" w:hAnsi="Arial" w:cs="Arial"/>
          <w:color w:val="000000" w:themeColor="text1"/>
          <w:lang w:eastAsia="pl-PL"/>
        </w:rPr>
        <w:t>porównianie</w:t>
      </w:r>
      <w:proofErr w:type="spellEnd"/>
      <w:r w:rsidRPr="00786D2F">
        <w:rPr>
          <w:rFonts w:ascii="Arial" w:eastAsia="Times New Roman" w:hAnsi="Arial" w:cs="Arial"/>
          <w:color w:val="000000" w:themeColor="text1"/>
          <w:lang w:eastAsia="pl-PL"/>
        </w:rPr>
        <w:t>: pracownik w pokoju);</w:t>
      </w:r>
    </w:p>
    <w:p w:rsidR="004C65A5" w:rsidRPr="00786D2F" w:rsidRDefault="004C65A5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wątek nie może istnieć poza procesem; proces bez żadnych wątków nie ma sensu</w:t>
      </w:r>
    </w:p>
    <w:p w:rsidR="004C65A5" w:rsidRPr="00786D2F" w:rsidRDefault="004C65A5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4C65A5" w:rsidRDefault="004C65A5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2. Porównać schematyczny obraz pamięci systemu z 2 procesami i systemu z i procesem z wątkami</w:t>
      </w:r>
    </w:p>
    <w:p w:rsidR="00834BDF" w:rsidRDefault="00834BDF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</w:p>
    <w:p w:rsidR="00834BDF" w:rsidRPr="00786D2F" w:rsidRDefault="00834BD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56910" cy="20275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5A5" w:rsidRPr="00786D2F" w:rsidRDefault="004C65A5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4C65A5" w:rsidRDefault="004C65A5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3. Podać przykłady, w których zastosowanie wielowątkowości może zwiększyć wydajność obliczeń</w:t>
      </w:r>
    </w:p>
    <w:p w:rsidR="00834BDF" w:rsidRDefault="00834BDF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</w:p>
    <w:p w:rsidR="00834BDF" w:rsidRDefault="00834BDF" w:rsidP="00834BDF">
      <w:r>
        <w:t>W momencie kiedy aplikacja musi wiele razy odwoływać się do pamięci, w momencie czekania na dostęp do pamięci inny wątek może dokonywać obliczeń na uzyskanych danych, a jeszcze inny ustawić się ponownie w kolejce do uzyskania danych, co zwiększa nam efektywność praktycznie do ograniczeń dostępu do dysku.</w:t>
      </w:r>
    </w:p>
    <w:p w:rsidR="00834BDF" w:rsidRPr="00834BDF" w:rsidRDefault="00834BDF" w:rsidP="00834BDF">
      <w:r>
        <w:t>W momencie kiedy aplikacja musi wykonać wiele równoległych obliczeń na wspólnych danych, eliminujemy tym samym koszty komunikacji miedzy procesami i ich tworzenia.</w:t>
      </w:r>
    </w:p>
    <w:p w:rsidR="00472043" w:rsidRPr="00A94A8F" w:rsidRDefault="00472043" w:rsidP="00A94A8F">
      <w:pPr>
        <w:spacing w:after="0" w:line="240" w:lineRule="auto"/>
        <w:rPr>
          <w:rFonts w:ascii="Arial" w:hAnsi="Arial" w:cs="Arial"/>
          <w:color w:val="000000" w:themeColor="text1"/>
        </w:rPr>
      </w:pPr>
    </w:p>
    <w:p w:rsidR="00472043" w:rsidRPr="00A94A8F" w:rsidRDefault="00472043" w:rsidP="00A94A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</w:rPr>
      </w:pPr>
      <w:r w:rsidRPr="00A94A8F">
        <w:rPr>
          <w:rFonts w:ascii="Arial" w:hAnsi="Arial" w:cs="Arial"/>
          <w:i/>
          <w:color w:val="000000" w:themeColor="text1"/>
        </w:rPr>
        <w:t xml:space="preserve">4. </w:t>
      </w:r>
      <w:r w:rsidR="004C65A5"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 xml:space="preserve">Zalety / wady </w:t>
      </w:r>
      <w:proofErr w:type="spellStart"/>
      <w:r w:rsidR="004C65A5"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wątktów</w:t>
      </w:r>
      <w:proofErr w:type="spellEnd"/>
      <w:r w:rsidR="004C65A5"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 xml:space="preserve"> na poziomie użytkownika / systemowych</w:t>
      </w:r>
    </w:p>
    <w:p w:rsidR="00403127" w:rsidRPr="00A94A8F" w:rsidRDefault="00472043" w:rsidP="00A94A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000000" w:themeColor="text1"/>
        </w:rPr>
      </w:pPr>
      <w:r w:rsidRPr="00A94A8F">
        <w:rPr>
          <w:rFonts w:ascii="Arial" w:hAnsi="Arial" w:cs="Arial"/>
          <w:i/>
          <w:noProof/>
          <w:color w:val="000000" w:themeColor="text1"/>
          <w:lang w:eastAsia="pl-PL"/>
        </w:rPr>
        <w:drawing>
          <wp:inline distT="0" distB="0" distL="0" distR="0">
            <wp:extent cx="6101350" cy="2122998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2" cy="2123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043" w:rsidRPr="00A94A8F" w:rsidRDefault="00472043" w:rsidP="00A94A8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color w:val="000000" w:themeColor="text1"/>
        </w:rPr>
      </w:pP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5. Naszkicować rozwiązanie bufora o ograniczonej pojemności, do którego może pisać i z którego może czytać wiele wątków współbieżnie w Javie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lastRenderedPageBreak/>
        <w:t> </w:t>
      </w:r>
      <w:r w:rsidR="00880C6D">
        <w:rPr>
          <w:rFonts w:ascii="Arial" w:eastAsia="Times New Roman" w:hAnsi="Arial" w:cs="Arial"/>
          <w:noProof/>
          <w:color w:val="000000" w:themeColor="text1"/>
          <w:lang w:eastAsia="pl-PL"/>
        </w:rPr>
        <w:drawing>
          <wp:inline distT="0" distB="0" distL="0" distR="0">
            <wp:extent cx="3856355" cy="286258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A8F" w:rsidRDefault="00A94A8F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6. Podać kilka metod synchronizacji procesów i kilka metod komunikacji procesów</w:t>
      </w:r>
    </w:p>
    <w:p w:rsidR="00BF3388" w:rsidRDefault="00BF3388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</w:p>
    <w:tbl>
      <w:tblPr>
        <w:tblW w:w="7680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6"/>
        <w:gridCol w:w="966"/>
        <w:gridCol w:w="2873"/>
        <w:gridCol w:w="2875"/>
      </w:tblGrid>
      <w:tr w:rsidR="00BF3388" w:rsidRPr="00BF3388" w:rsidTr="00BF3388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388" w:rsidRPr="00BF3388" w:rsidRDefault="00BF3388" w:rsidP="00BF3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388" w:rsidRPr="00BF3388" w:rsidRDefault="00BF3388" w:rsidP="00BF3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t>KOMUNIKACJA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t>SYNCHRONIZACJA</w:t>
            </w:r>
          </w:p>
        </w:tc>
      </w:tr>
      <w:tr w:rsidR="00BF3388" w:rsidRPr="00BF3388" w:rsidTr="00BF3388">
        <w:trPr>
          <w:trHeight w:val="300"/>
          <w:jc w:val="center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388" w:rsidRPr="00BF3388" w:rsidRDefault="00BF3388" w:rsidP="00BF3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F3388" w:rsidRPr="00BF3388" w:rsidRDefault="00BF3388" w:rsidP="00BF3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BF3388" w:rsidRPr="00BF3388" w:rsidTr="00BF3388">
        <w:trPr>
          <w:trHeight w:val="510"/>
          <w:jc w:val="center"/>
        </w:trPr>
        <w:tc>
          <w:tcPr>
            <w:tcW w:w="19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t>SYSTEMY SCENTRALIZOWANE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t>Pliki</w:t>
            </w:r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>Potoki</w:t>
            </w:r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br/>
            </w:r>
            <w:proofErr w:type="spellStart"/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t>Potoki</w:t>
            </w:r>
            <w:proofErr w:type="spellEnd"/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nazwane</w:t>
            </w:r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br/>
            </w:r>
            <w:proofErr w:type="spellStart"/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t>Pamiec</w:t>
            </w:r>
            <w:proofErr w:type="spellEnd"/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dzielona</w:t>
            </w:r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>Komunikaty systemowe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t>semafory</w:t>
            </w:r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>monitory</w:t>
            </w:r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>sygnały</w:t>
            </w:r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>bariera</w:t>
            </w:r>
          </w:p>
        </w:tc>
      </w:tr>
      <w:tr w:rsidR="00BF3388" w:rsidRPr="00BF3388" w:rsidTr="00BF3388">
        <w:trPr>
          <w:trHeight w:val="615"/>
          <w:jc w:val="center"/>
        </w:trPr>
        <w:tc>
          <w:tcPr>
            <w:tcW w:w="19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BF3388" w:rsidRPr="00BF3388" w:rsidTr="00BF3388">
        <w:trPr>
          <w:trHeight w:val="840"/>
          <w:jc w:val="center"/>
        </w:trPr>
        <w:tc>
          <w:tcPr>
            <w:tcW w:w="19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BF3388" w:rsidRPr="00BF3388" w:rsidTr="00BF3388">
        <w:trPr>
          <w:trHeight w:val="870"/>
          <w:jc w:val="center"/>
        </w:trPr>
        <w:tc>
          <w:tcPr>
            <w:tcW w:w="19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BF3388" w:rsidRPr="00BF3388" w:rsidTr="00BF3388">
        <w:trPr>
          <w:trHeight w:val="300"/>
          <w:jc w:val="center"/>
        </w:trPr>
        <w:tc>
          <w:tcPr>
            <w:tcW w:w="19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t>SYSTEMY ROZPROSZONE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t>Gniazda</w:t>
            </w:r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>RPC</w:t>
            </w:r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>RMI</w:t>
            </w:r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>biblioteki przekazywania komunikatów</w:t>
            </w:r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>CORBA</w:t>
            </w:r>
          </w:p>
        </w:tc>
        <w:tc>
          <w:tcPr>
            <w:tcW w:w="2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brak elementów współdzielonych, synchronizacja za </w:t>
            </w:r>
            <w:proofErr w:type="spellStart"/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t>pomoca</w:t>
            </w:r>
            <w:proofErr w:type="spellEnd"/>
            <w:r w:rsidRPr="00BF3388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komunikatów</w:t>
            </w:r>
          </w:p>
        </w:tc>
      </w:tr>
      <w:tr w:rsidR="00BF3388" w:rsidRPr="00BF3388" w:rsidTr="00BF3388">
        <w:trPr>
          <w:trHeight w:val="300"/>
          <w:jc w:val="center"/>
        </w:trPr>
        <w:tc>
          <w:tcPr>
            <w:tcW w:w="19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BF3388" w:rsidRPr="00BF3388" w:rsidTr="00BF3388">
        <w:trPr>
          <w:trHeight w:val="735"/>
          <w:jc w:val="center"/>
        </w:trPr>
        <w:tc>
          <w:tcPr>
            <w:tcW w:w="19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BF3388" w:rsidRPr="00BF3388" w:rsidTr="00BF3388">
        <w:trPr>
          <w:trHeight w:val="990"/>
          <w:jc w:val="center"/>
        </w:trPr>
        <w:tc>
          <w:tcPr>
            <w:tcW w:w="19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3388" w:rsidRPr="00BF3388" w:rsidRDefault="00BF3388" w:rsidP="00BF338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</w:tbl>
    <w:p w:rsidR="00BF3388" w:rsidRPr="00786D2F" w:rsidRDefault="00BF3388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A94A8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BF3388" w:rsidRDefault="00BF3388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BF3388" w:rsidRPr="00786D2F" w:rsidRDefault="00BF3388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A94A8F" w:rsidRDefault="00A94A8F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7. Przedyskutować użycie pamięci dzielonej do komunikacji – czy i jakie dodatkowe metody trzeba stosować razem z pamięcią dzieloną</w:t>
      </w:r>
    </w:p>
    <w:p w:rsidR="00502BDC" w:rsidRDefault="00502BDC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</w:p>
    <w:p w:rsidR="00502BDC" w:rsidRPr="00502BDC" w:rsidRDefault="00502BDC" w:rsidP="00502B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</w:rPr>
      </w:pPr>
      <w:proofErr w:type="spellStart"/>
      <w:r w:rsidRPr="00502BDC">
        <w:rPr>
          <w:rFonts w:ascii="Arial" w:hAnsi="Arial" w:cs="Arial"/>
          <w:b/>
          <w:bCs/>
          <w:color w:val="000000" w:themeColor="text1"/>
        </w:rPr>
        <w:t>Pami</w:t>
      </w:r>
      <w:r w:rsidRPr="00502BDC">
        <w:rPr>
          <w:rFonts w:ascii="Arial" w:hAnsi="Arial" w:cs="Arial"/>
          <w:color w:val="000000" w:themeColor="text1"/>
        </w:rPr>
        <w:t>ec</w:t>
      </w:r>
      <w:proofErr w:type="spellEnd"/>
      <w:r w:rsidRPr="00502BDC">
        <w:rPr>
          <w:rFonts w:ascii="Arial" w:hAnsi="Arial" w:cs="Arial"/>
          <w:color w:val="000000" w:themeColor="text1"/>
        </w:rPr>
        <w:t xml:space="preserve"> </w:t>
      </w:r>
      <w:r w:rsidRPr="00502BDC">
        <w:rPr>
          <w:rFonts w:ascii="Arial" w:hAnsi="Arial" w:cs="Arial"/>
          <w:b/>
          <w:bCs/>
          <w:color w:val="000000" w:themeColor="text1"/>
        </w:rPr>
        <w:t>dzielona</w:t>
      </w:r>
    </w:p>
    <w:p w:rsidR="00502BDC" w:rsidRPr="00786D2F" w:rsidRDefault="00502BDC" w:rsidP="00502BDC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proofErr w:type="spellStart"/>
      <w:r w:rsidRPr="00502BDC">
        <w:rPr>
          <w:rFonts w:ascii="Arial" w:hAnsi="Arial" w:cs="Arial"/>
          <w:color w:val="000000" w:themeColor="text1"/>
        </w:rPr>
        <w:t>Umożliwiaja</w:t>
      </w:r>
      <w:proofErr w:type="spellEnd"/>
      <w:r w:rsidRPr="00502BDC">
        <w:rPr>
          <w:rFonts w:ascii="Arial" w:hAnsi="Arial" w:cs="Arial"/>
          <w:color w:val="000000" w:themeColor="text1"/>
        </w:rPr>
        <w:t xml:space="preserve"> komunikacje pomiędzy dowolnymi procesami. Segment pamięci dzielonej identyfikowany jest numerem (</w:t>
      </w:r>
      <w:proofErr w:type="spellStart"/>
      <w:r w:rsidRPr="00502BDC">
        <w:rPr>
          <w:rFonts w:ascii="Arial" w:hAnsi="Arial" w:cs="Arial"/>
          <w:color w:val="000000" w:themeColor="text1"/>
        </w:rPr>
        <w:t>long</w:t>
      </w:r>
      <w:proofErr w:type="spellEnd"/>
      <w:r w:rsidRPr="00502BDC">
        <w:rPr>
          <w:rFonts w:ascii="Arial" w:hAnsi="Arial" w:cs="Arial"/>
          <w:color w:val="000000" w:themeColor="text1"/>
        </w:rPr>
        <w:t xml:space="preserve"> </w:t>
      </w:r>
      <w:proofErr w:type="spellStart"/>
      <w:r w:rsidRPr="00502BDC">
        <w:rPr>
          <w:rFonts w:ascii="Arial" w:hAnsi="Arial" w:cs="Arial"/>
          <w:color w:val="000000" w:themeColor="text1"/>
        </w:rPr>
        <w:t>int</w:t>
      </w:r>
      <w:proofErr w:type="spellEnd"/>
      <w:r w:rsidRPr="00502BDC">
        <w:rPr>
          <w:rFonts w:ascii="Arial" w:hAnsi="Arial" w:cs="Arial"/>
          <w:color w:val="000000" w:themeColor="text1"/>
        </w:rPr>
        <w:t>) – ten numer musza znać procesy chcące używać tego segmentu</w:t>
      </w:r>
      <w:r w:rsidR="009032F2">
        <w:rPr>
          <w:rFonts w:ascii="Arial" w:hAnsi="Arial" w:cs="Arial"/>
          <w:color w:val="000000" w:themeColor="text1"/>
        </w:rPr>
        <w:t xml:space="preserve">. Dodatkowo wymagana jest synchronizacja tej pamięci np. za pomocą </w:t>
      </w:r>
      <w:proofErr w:type="spellStart"/>
      <w:r w:rsidR="009032F2">
        <w:rPr>
          <w:rFonts w:ascii="Arial" w:hAnsi="Arial" w:cs="Arial"/>
          <w:color w:val="000000" w:themeColor="text1"/>
        </w:rPr>
        <w:t>semaforu</w:t>
      </w:r>
      <w:proofErr w:type="spellEnd"/>
      <w:r w:rsidR="009032F2">
        <w:rPr>
          <w:rFonts w:ascii="Arial" w:hAnsi="Arial" w:cs="Arial"/>
          <w:color w:val="000000" w:themeColor="text1"/>
        </w:rPr>
        <w:t>.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lastRenderedPageBreak/>
        <w:t> 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8. Na czym polega komunikacja przez RPC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 xml:space="preserve">Komunikacja poprzez RPC polega na zdalnym wywołaniu procedur; Serwer </w:t>
      </w:r>
      <w:proofErr w:type="spellStart"/>
      <w:r w:rsidRPr="00786D2F">
        <w:rPr>
          <w:rFonts w:ascii="Arial" w:eastAsia="Times New Roman" w:hAnsi="Arial" w:cs="Arial"/>
          <w:color w:val="000000" w:themeColor="text1"/>
          <w:lang w:eastAsia="pl-PL"/>
        </w:rPr>
        <w:t>nasluchuje</w:t>
      </w:r>
      <w:proofErr w:type="spellEnd"/>
      <w:r w:rsidRPr="00786D2F">
        <w:rPr>
          <w:rFonts w:ascii="Arial" w:eastAsia="Times New Roman" w:hAnsi="Arial" w:cs="Arial"/>
          <w:color w:val="000000" w:themeColor="text1"/>
          <w:lang w:eastAsia="pl-PL"/>
        </w:rPr>
        <w:t xml:space="preserve"> na porcie czy </w:t>
      </w:r>
      <w:proofErr w:type="spellStart"/>
      <w:r w:rsidRPr="00786D2F">
        <w:rPr>
          <w:rFonts w:ascii="Arial" w:eastAsia="Times New Roman" w:hAnsi="Arial" w:cs="Arial"/>
          <w:color w:val="000000" w:themeColor="text1"/>
          <w:lang w:eastAsia="pl-PL"/>
        </w:rPr>
        <w:t>ktos</w:t>
      </w:r>
      <w:proofErr w:type="spellEnd"/>
      <w:r w:rsidRPr="00786D2F">
        <w:rPr>
          <w:rFonts w:ascii="Arial" w:eastAsia="Times New Roman" w:hAnsi="Arial" w:cs="Arial"/>
          <w:color w:val="000000" w:themeColor="text1"/>
          <w:lang w:eastAsia="pl-PL"/>
        </w:rPr>
        <w:t xml:space="preserve"> </w:t>
      </w:r>
      <w:proofErr w:type="spellStart"/>
      <w:r w:rsidRPr="00786D2F">
        <w:rPr>
          <w:rFonts w:ascii="Arial" w:eastAsia="Times New Roman" w:hAnsi="Arial" w:cs="Arial"/>
          <w:color w:val="000000" w:themeColor="text1"/>
          <w:lang w:eastAsia="pl-PL"/>
        </w:rPr>
        <w:t>sie</w:t>
      </w:r>
      <w:proofErr w:type="spellEnd"/>
      <w:r w:rsidRPr="00786D2F">
        <w:rPr>
          <w:rFonts w:ascii="Arial" w:eastAsia="Times New Roman" w:hAnsi="Arial" w:cs="Arial"/>
          <w:color w:val="000000" w:themeColor="text1"/>
          <w:lang w:eastAsia="pl-PL"/>
        </w:rPr>
        <w:t xml:space="preserve"> z nim nie łączy, Klient nawiązuje łączność, </w:t>
      </w:r>
      <w:proofErr w:type="spellStart"/>
      <w:r w:rsidRPr="00786D2F">
        <w:rPr>
          <w:rFonts w:ascii="Arial" w:eastAsia="Times New Roman" w:hAnsi="Arial" w:cs="Arial"/>
          <w:color w:val="000000" w:themeColor="text1"/>
          <w:lang w:eastAsia="pl-PL"/>
        </w:rPr>
        <w:t>wysyla</w:t>
      </w:r>
      <w:proofErr w:type="spellEnd"/>
      <w:r w:rsidRPr="00786D2F">
        <w:rPr>
          <w:rFonts w:ascii="Arial" w:eastAsia="Times New Roman" w:hAnsi="Arial" w:cs="Arial"/>
          <w:color w:val="000000" w:themeColor="text1"/>
          <w:lang w:eastAsia="pl-PL"/>
        </w:rPr>
        <w:t xml:space="preserve"> dane, Serwer realizuje </w:t>
      </w:r>
      <w:proofErr w:type="spellStart"/>
      <w:r w:rsidRPr="00786D2F">
        <w:rPr>
          <w:rFonts w:ascii="Arial" w:eastAsia="Times New Roman" w:hAnsi="Arial" w:cs="Arial"/>
          <w:color w:val="000000" w:themeColor="text1"/>
          <w:lang w:eastAsia="pl-PL"/>
        </w:rPr>
        <w:t>usługe</w:t>
      </w:r>
      <w:proofErr w:type="spellEnd"/>
      <w:r w:rsidRPr="00786D2F">
        <w:rPr>
          <w:rFonts w:ascii="Arial" w:eastAsia="Times New Roman" w:hAnsi="Arial" w:cs="Arial"/>
          <w:color w:val="000000" w:themeColor="text1"/>
          <w:lang w:eastAsia="pl-PL"/>
        </w:rPr>
        <w:t xml:space="preserve"> i odsyła odpowiedź (lub błąd).</w:t>
      </w: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 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9. Narysuj graf zadań (ich zależności). Czy na 4 procesorach można te zadania wykonać szybciej niż na 3?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           • a=4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           • b=7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           • c=</w:t>
      </w:r>
      <w:proofErr w:type="spellStart"/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a+b</w:t>
      </w:r>
      <w:proofErr w:type="spellEnd"/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           • d=a *2</w:t>
      </w:r>
    </w:p>
    <w:p w:rsidR="00A94A8F" w:rsidRDefault="00A94A8F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           • e = d+ a</w:t>
      </w:r>
    </w:p>
    <w:p w:rsidR="00E83C24" w:rsidRDefault="00E83C24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</w:p>
    <w:p w:rsidR="00E83C24" w:rsidRDefault="00E83C24" w:rsidP="00E83C24">
      <w:pPr>
        <w:spacing w:after="0" w:line="240" w:lineRule="auto"/>
        <w:jc w:val="center"/>
      </w:pPr>
      <w:r>
        <w:object w:dxaOrig="6410" w:dyaOrig="50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0.55pt;height:254.2pt" o:ole="">
            <v:imagedata r:id="rId12" o:title=""/>
          </v:shape>
          <o:OLEObject Type="Embed" ProgID="Visio.Drawing.11" ShapeID="_x0000_i1025" DrawAspect="Content" ObjectID="_1358196171" r:id="rId13"/>
        </w:object>
      </w:r>
    </w:p>
    <w:p w:rsidR="00E83C24" w:rsidRPr="00786D2F" w:rsidRDefault="00E83C24" w:rsidP="00E83C24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>
        <w:t>Wykonanie tego zadania na 4 procesorach nie przyspieszyłoby wykonania programu w stosunku do wykonania na 3 procesorach.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A94A8F" w:rsidRDefault="00A94A8F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10. Omów szeregowanie listowe zadań</w:t>
      </w:r>
    </w:p>
    <w:p w:rsidR="00502BDC" w:rsidRDefault="00502BDC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</w:p>
    <w:p w:rsidR="00502BDC" w:rsidRPr="00786D2F" w:rsidRDefault="00502BDC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noProof/>
          <w:color w:val="000000" w:themeColor="text1"/>
          <w:lang w:eastAsia="pl-PL"/>
        </w:rPr>
        <w:drawing>
          <wp:inline distT="0" distB="0" distL="0" distR="0">
            <wp:extent cx="5760720" cy="2004474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11. Narysuj przykładowy graf zależności zadań z min 6 zadaniami i uszereguj go na 2 procesory</w:t>
      </w:r>
    </w:p>
    <w:p w:rsidR="00A94A8F" w:rsidRDefault="00502BDC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color w:val="000000" w:themeColor="text1"/>
          <w:lang w:eastAsia="pl-PL"/>
        </w:rPr>
        <w:lastRenderedPageBreak/>
        <w:t xml:space="preserve">Zad </w:t>
      </w:r>
      <w:proofErr w:type="spellStart"/>
      <w:r>
        <w:rPr>
          <w:rFonts w:ascii="Arial" w:eastAsia="Times New Roman" w:hAnsi="Arial" w:cs="Arial"/>
          <w:color w:val="000000" w:themeColor="text1"/>
          <w:lang w:eastAsia="pl-PL"/>
        </w:rPr>
        <w:t>wyzej</w:t>
      </w:r>
      <w:proofErr w:type="spellEnd"/>
      <w:r w:rsidR="00A94A8F"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502BDC" w:rsidRPr="00786D2F" w:rsidRDefault="00502BDC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A94A8F" w:rsidRDefault="00A94A8F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12. Co to jest szeregowanie z</w:t>
      </w:r>
      <w:r w:rsidR="00FC2E1D">
        <w:rPr>
          <w:rFonts w:ascii="Arial" w:eastAsia="Times New Roman" w:hAnsi="Arial" w:cs="Arial"/>
          <w:b/>
          <w:bCs/>
          <w:color w:val="000000" w:themeColor="text1"/>
          <w:lang w:eastAsia="pl-PL"/>
        </w:rPr>
        <w:t>a</w:t>
      </w: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dań w systemie wieloprocesorowym.</w:t>
      </w:r>
    </w:p>
    <w:p w:rsidR="00502BDC" w:rsidRDefault="00502BDC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FC2E1D" w:rsidRDefault="00FC2E1D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color w:val="000000" w:themeColor="text1"/>
          <w:lang w:eastAsia="pl-PL"/>
        </w:rPr>
        <w:t>Szeregowanie zadań – określenie kolejności i przydzielenie mocy obliczeniowej do danych zadań. Miarą jakości szeregowania jest czas wykonania programu. Znalezienie optymalnego szeregowania jest problemem klasy NP-zupełny.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A94A8F" w:rsidRDefault="00A94A8F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13. Jak komunikacja pomiędzy zadaniami może wpływać na ich uszeregowanie/mapowanie na procesory</w:t>
      </w:r>
    </w:p>
    <w:p w:rsidR="00264D0F" w:rsidRDefault="00264D0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FC2E1D" w:rsidRDefault="00FC2E1D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color w:val="000000" w:themeColor="text1"/>
          <w:lang w:eastAsia="pl-PL"/>
        </w:rPr>
        <w:t>Przesyłanie danych i łącza którymi te dane się przesyła można potraktować analogicznie do zadania. Konieczna jest mapa topologii połączeń</w:t>
      </w:r>
      <w:r w:rsidR="00E547B2">
        <w:rPr>
          <w:rFonts w:ascii="Arial" w:eastAsia="Times New Roman" w:hAnsi="Arial" w:cs="Arial"/>
          <w:color w:val="000000" w:themeColor="text1"/>
          <w:lang w:eastAsia="pl-PL"/>
        </w:rPr>
        <w:t xml:space="preserve">, w momencie dłuższej komunikacji przez dane łącze, bądź też zajętości łącza wybrane może zostać inne łącze z innym procesorem. 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14. Podaj kilka przykładów równoważenia obciążenia i określ typ stosowanego tam równoważenia</w:t>
      </w:r>
    </w:p>
    <w:p w:rsidR="00264D0F" w:rsidRDefault="00264D0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noProof/>
          <w:color w:val="000000" w:themeColor="text1"/>
          <w:lang w:eastAsia="pl-PL"/>
        </w:rPr>
        <w:drawing>
          <wp:inline distT="0" distB="0" distL="0" distR="0">
            <wp:extent cx="3617942" cy="2743200"/>
            <wp:effectExtent l="19050" t="0" r="1558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125" cy="2744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15. Masz daną macierz 2000x2000 i 1000 000 wektorów, które trzeba przemnożyć przez tę macierz. Do dyspozycji jest komputer Core2Duo 2GHz , P4 3GHz i 2 PIII 1,5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proofErr w:type="spellStart"/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GHz</w:t>
      </w:r>
      <w:proofErr w:type="spellEnd"/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. Jak zrealizować zadanie najszybciej? Pomiń metody komunikacji, ważne co i kiedy się przesyła, nie jak.</w:t>
      </w:r>
    </w:p>
    <w:p w:rsidR="00A94A8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E547B2" w:rsidRDefault="00E547B2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color w:val="000000" w:themeColor="text1"/>
          <w:lang w:eastAsia="pl-PL"/>
        </w:rPr>
        <w:t>Pierw przesyłam macierz do najszybszych komputerów (Core2Duo,P4) następnie do 2x PIII. Od razu po wysłaniu zaczynam rozdzielać wektory do przemnożenia przez macierz miedzy komputery, czekając na odpowiedz zwrotna z przemnożoną macierzą.</w:t>
      </w:r>
    </w:p>
    <w:p w:rsidR="00E547B2" w:rsidRPr="00786D2F" w:rsidRDefault="00E547B2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 xml:space="preserve">16. Jak określisz co to jest </w:t>
      </w:r>
      <w:proofErr w:type="spellStart"/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różnoważenie</w:t>
      </w:r>
      <w:proofErr w:type="spellEnd"/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 xml:space="preserve"> obciążenia i po co je się stosuje.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Równoważenie obciążenia to odpowiednie rozsyłanie zadań pomiędzy procesorami, tak, aby każdy miał coś ( ew. proporcjonalnie wiele )  do zrobienia.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Stosuje się w celu zwiększenia wydajności systemu równoległego.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A94A8F" w:rsidRPr="00E03A63" w:rsidRDefault="00A94A8F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 xml:space="preserve">17. Czym rożni się statyczne od dynamiczne równoważenie obciążenia, podaj </w:t>
      </w:r>
      <w:r w:rsidRPr="00E03A63">
        <w:rPr>
          <w:rFonts w:ascii="Arial" w:eastAsia="Times New Roman" w:hAnsi="Arial" w:cs="Arial"/>
          <w:b/>
          <w:bCs/>
          <w:color w:val="000000" w:themeColor="text1"/>
          <w:lang w:eastAsia="pl-PL"/>
        </w:rPr>
        <w:t>przykłady obu.</w:t>
      </w:r>
    </w:p>
    <w:p w:rsidR="00E03A63" w:rsidRPr="00E03A63" w:rsidRDefault="00E03A63" w:rsidP="00E03A6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E03A63">
        <w:rPr>
          <w:rFonts w:ascii="Arial" w:hAnsi="Arial" w:cs="Arial"/>
          <w:b/>
          <w:bCs/>
          <w:color w:val="000000" w:themeColor="text1"/>
        </w:rPr>
        <w:t xml:space="preserve">statyczne </w:t>
      </w:r>
      <w:r w:rsidRPr="00E03A63">
        <w:rPr>
          <w:rFonts w:ascii="Arial" w:hAnsi="Arial" w:cs="Arial"/>
          <w:color w:val="000000" w:themeColor="text1"/>
        </w:rPr>
        <w:t>– przed uruchomieniem obliczeń określamy jak je rozdzielić na dostępne procesory (tu jest szeregowanie zadań)</w:t>
      </w:r>
    </w:p>
    <w:p w:rsidR="00E03A63" w:rsidRDefault="00E03A63" w:rsidP="00E03A6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</w:rPr>
      </w:pPr>
      <w:r w:rsidRPr="00E03A63">
        <w:rPr>
          <w:rFonts w:ascii="Arial" w:hAnsi="Arial" w:cs="Arial"/>
          <w:b/>
          <w:bCs/>
          <w:color w:val="000000" w:themeColor="text1"/>
        </w:rPr>
        <w:t xml:space="preserve">dynamiczne </w:t>
      </w:r>
      <w:r w:rsidRPr="00E03A63">
        <w:rPr>
          <w:rFonts w:ascii="Arial" w:hAnsi="Arial" w:cs="Arial"/>
          <w:color w:val="000000" w:themeColor="text1"/>
        </w:rPr>
        <w:t>– w trakcie obliczeń monitorujemy obci</w:t>
      </w:r>
      <w:r>
        <w:rPr>
          <w:rFonts w:ascii="Arial" w:hAnsi="Arial" w:cs="Arial"/>
          <w:color w:val="000000" w:themeColor="text1"/>
        </w:rPr>
        <w:t>ąż</w:t>
      </w:r>
      <w:r w:rsidRPr="00E03A63">
        <w:rPr>
          <w:rFonts w:ascii="Arial" w:hAnsi="Arial" w:cs="Arial"/>
          <w:color w:val="000000" w:themeColor="text1"/>
        </w:rPr>
        <w:t xml:space="preserve">enie procesorów i przemieszczamy wykonywane zadania pomiędzy nimi tak, aby </w:t>
      </w:r>
      <w:r>
        <w:rPr>
          <w:rFonts w:ascii="Arial" w:hAnsi="Arial" w:cs="Arial"/>
          <w:color w:val="000000" w:themeColor="text1"/>
        </w:rPr>
        <w:t>ż</w:t>
      </w:r>
      <w:r w:rsidRPr="00E03A63">
        <w:rPr>
          <w:rFonts w:ascii="Arial" w:hAnsi="Arial" w:cs="Arial"/>
          <w:color w:val="000000" w:themeColor="text1"/>
        </w:rPr>
        <w:t>aden procesor nie był bezczynny</w:t>
      </w:r>
    </w:p>
    <w:p w:rsidR="00E03A63" w:rsidRPr="00786D2F" w:rsidRDefault="00E03A63" w:rsidP="00E03A63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noProof/>
          <w:color w:val="000000" w:themeColor="text1"/>
          <w:lang w:eastAsia="pl-PL"/>
        </w:rPr>
        <w:lastRenderedPageBreak/>
        <w:drawing>
          <wp:inline distT="0" distB="0" distL="0" distR="0">
            <wp:extent cx="3621378" cy="2758713"/>
            <wp:effectExtent l="1905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307" cy="276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18. Podaj kilka miar równoważenia obciążenia stosowanych w strategiach równoważenia obciążenia.</w:t>
      </w:r>
    </w:p>
    <w:p w:rsidR="00A94A8F" w:rsidRPr="00786D2F" w:rsidRDefault="00A94A8F" w:rsidP="00A94A8F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 xml:space="preserve">Systemowe: Wykorzystanie </w:t>
      </w:r>
      <w:proofErr w:type="spellStart"/>
      <w:r w:rsidRPr="00786D2F">
        <w:rPr>
          <w:rFonts w:ascii="Arial" w:eastAsia="Times New Roman" w:hAnsi="Arial" w:cs="Arial"/>
          <w:color w:val="000000" w:themeColor="text1"/>
          <w:lang w:eastAsia="pl-PL"/>
        </w:rPr>
        <w:t>CPULiczba</w:t>
      </w:r>
      <w:proofErr w:type="spellEnd"/>
      <w:r w:rsidRPr="00786D2F">
        <w:rPr>
          <w:rFonts w:ascii="Arial" w:eastAsia="Times New Roman" w:hAnsi="Arial" w:cs="Arial"/>
          <w:color w:val="000000" w:themeColor="text1"/>
          <w:lang w:eastAsia="pl-PL"/>
        </w:rPr>
        <w:t xml:space="preserve"> procesów/</w:t>
      </w:r>
      <w:proofErr w:type="spellStart"/>
      <w:r w:rsidRPr="00786D2F">
        <w:rPr>
          <w:rFonts w:ascii="Arial" w:eastAsia="Times New Roman" w:hAnsi="Arial" w:cs="Arial"/>
          <w:color w:val="000000" w:themeColor="text1"/>
          <w:lang w:eastAsia="pl-PL"/>
        </w:rPr>
        <w:t>wątkówDostępna</w:t>
      </w:r>
      <w:proofErr w:type="spellEnd"/>
      <w:r w:rsidRPr="00786D2F">
        <w:rPr>
          <w:rFonts w:ascii="Arial" w:eastAsia="Times New Roman" w:hAnsi="Arial" w:cs="Arial"/>
          <w:color w:val="000000" w:themeColor="text1"/>
          <w:lang w:eastAsia="pl-PL"/>
        </w:rPr>
        <w:t xml:space="preserve"> </w:t>
      </w:r>
      <w:proofErr w:type="spellStart"/>
      <w:r w:rsidRPr="00786D2F">
        <w:rPr>
          <w:rFonts w:ascii="Arial" w:eastAsia="Times New Roman" w:hAnsi="Arial" w:cs="Arial"/>
          <w:color w:val="000000" w:themeColor="text1"/>
          <w:lang w:eastAsia="pl-PL"/>
        </w:rPr>
        <w:t>pamięćWykorzystanie</w:t>
      </w:r>
      <w:proofErr w:type="spellEnd"/>
      <w:r w:rsidRPr="00786D2F">
        <w:rPr>
          <w:rFonts w:ascii="Arial" w:eastAsia="Times New Roman" w:hAnsi="Arial" w:cs="Arial"/>
          <w:color w:val="000000" w:themeColor="text1"/>
          <w:lang w:eastAsia="pl-PL"/>
        </w:rPr>
        <w:t xml:space="preserve"> kanałów I/O </w:t>
      </w:r>
    </w:p>
    <w:p w:rsidR="00A94A8F" w:rsidRPr="00786D2F" w:rsidRDefault="00A94A8F" w:rsidP="00A94A8F">
      <w:pPr>
        <w:numPr>
          <w:ilvl w:val="0"/>
          <w:numId w:val="1"/>
        </w:numPr>
        <w:spacing w:after="0" w:line="240" w:lineRule="auto"/>
        <w:ind w:left="0"/>
        <w:rPr>
          <w:rFonts w:ascii="Arial" w:eastAsia="Times New Roman" w:hAnsi="Arial" w:cs="Arial"/>
          <w:color w:val="000000" w:themeColor="text1"/>
          <w:lang w:eastAsia="pl-PL"/>
        </w:rPr>
      </w:pPr>
      <w:proofErr w:type="spellStart"/>
      <w:r w:rsidRPr="00786D2F">
        <w:rPr>
          <w:rFonts w:ascii="Arial" w:eastAsia="Times New Roman" w:hAnsi="Arial" w:cs="Arial"/>
          <w:color w:val="000000" w:themeColor="text1"/>
          <w:lang w:eastAsia="pl-PL"/>
        </w:rPr>
        <w:t>AplikacyjneCzas</w:t>
      </w:r>
      <w:proofErr w:type="spellEnd"/>
      <w:r w:rsidRPr="00786D2F">
        <w:rPr>
          <w:rFonts w:ascii="Arial" w:eastAsia="Times New Roman" w:hAnsi="Arial" w:cs="Arial"/>
          <w:color w:val="000000" w:themeColor="text1"/>
          <w:lang w:eastAsia="pl-PL"/>
        </w:rPr>
        <w:t xml:space="preserve"> realizacji </w:t>
      </w:r>
      <w:proofErr w:type="spellStart"/>
      <w:r w:rsidRPr="00786D2F">
        <w:rPr>
          <w:rFonts w:ascii="Arial" w:eastAsia="Times New Roman" w:hAnsi="Arial" w:cs="Arial"/>
          <w:color w:val="000000" w:themeColor="text1"/>
          <w:lang w:eastAsia="pl-PL"/>
        </w:rPr>
        <w:t>zadaniaRozmiar</w:t>
      </w:r>
      <w:proofErr w:type="spellEnd"/>
      <w:r w:rsidRPr="00786D2F">
        <w:rPr>
          <w:rFonts w:ascii="Arial" w:eastAsia="Times New Roman" w:hAnsi="Arial" w:cs="Arial"/>
          <w:color w:val="000000" w:themeColor="text1"/>
          <w:lang w:eastAsia="pl-PL"/>
        </w:rPr>
        <w:t xml:space="preserve"> danych do </w:t>
      </w:r>
      <w:proofErr w:type="spellStart"/>
      <w:r w:rsidRPr="00786D2F">
        <w:rPr>
          <w:rFonts w:ascii="Arial" w:eastAsia="Times New Roman" w:hAnsi="Arial" w:cs="Arial"/>
          <w:color w:val="000000" w:themeColor="text1"/>
          <w:lang w:eastAsia="pl-PL"/>
        </w:rPr>
        <w:t>przetworzeniaLiczba</w:t>
      </w:r>
      <w:proofErr w:type="spellEnd"/>
      <w:r w:rsidRPr="00786D2F">
        <w:rPr>
          <w:rFonts w:ascii="Arial" w:eastAsia="Times New Roman" w:hAnsi="Arial" w:cs="Arial"/>
          <w:color w:val="000000" w:themeColor="text1"/>
          <w:lang w:eastAsia="pl-PL"/>
        </w:rPr>
        <w:t xml:space="preserve"> otwartych sesji 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 xml:space="preserve">Miary można łączyć </w:t>
      </w:r>
      <w:proofErr w:type="spellStart"/>
      <w:r w:rsidRPr="00786D2F">
        <w:rPr>
          <w:rFonts w:ascii="Arial" w:eastAsia="Times New Roman" w:hAnsi="Arial" w:cs="Arial"/>
          <w:color w:val="000000" w:themeColor="text1"/>
          <w:lang w:eastAsia="pl-PL"/>
        </w:rPr>
        <w:t>np</w:t>
      </w:r>
      <w:proofErr w:type="spellEnd"/>
      <w:r w:rsidRPr="00786D2F">
        <w:rPr>
          <w:rFonts w:ascii="Arial" w:eastAsia="Times New Roman" w:hAnsi="Arial" w:cs="Arial"/>
          <w:color w:val="000000" w:themeColor="text1"/>
          <w:lang w:eastAsia="pl-PL"/>
        </w:rPr>
        <w:t>: ilość obiektów + dostępna pamięć.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Należy pamiętać, że równoważenie obciążenia nie jest celem głównym i ma prowadzić do zwiększenia wydajności. Dlatego należy brać pod uwagę takie rzeczy jak przesył danych po sieci czy z dysku. Bardziej wydajny może być procek bardziej obciążony ale z danymi w cache, niż mniej obciążony pobierający dane z HDD.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19. Wyjaśnij pojęcie zdarzeń współbieżnych w rozproszonym systemie asynchronicznym</w:t>
      </w:r>
    </w:p>
    <w:p w:rsidR="00A94A8F" w:rsidRPr="00786D2F" w:rsidRDefault="00E0771D" w:rsidP="00E0771D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noProof/>
          <w:color w:val="000000" w:themeColor="text1"/>
          <w:lang w:eastAsia="pl-PL"/>
        </w:rPr>
        <w:drawing>
          <wp:inline distT="0" distB="0" distL="0" distR="0">
            <wp:extent cx="2936445" cy="218660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56" cy="218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20. Wyjaśnij co to jest obserwacja obliczenia w rozproszonym systemie asynchronicznym</w:t>
      </w:r>
    </w:p>
    <w:p w:rsidR="00E0771D" w:rsidRDefault="00E0771D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A94A8F" w:rsidRDefault="00E0771D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noProof/>
          <w:color w:val="000000" w:themeColor="text1"/>
          <w:lang w:eastAsia="pl-PL"/>
        </w:rPr>
        <w:lastRenderedPageBreak/>
        <w:drawing>
          <wp:inline distT="0" distB="0" distL="0" distR="0">
            <wp:extent cx="5756910" cy="19958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4A8F"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E0771D" w:rsidRPr="00786D2F" w:rsidRDefault="00E0771D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21. Podaj przykład niespójnego stanu globalnego w rozproszonym systemie asynchronicznym</w:t>
      </w:r>
    </w:p>
    <w:p w:rsidR="00A94A8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E0771D" w:rsidRDefault="00E0771D" w:rsidP="00E0771D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noProof/>
          <w:color w:val="000000" w:themeColor="text1"/>
          <w:lang w:eastAsia="pl-PL"/>
        </w:rPr>
        <w:drawing>
          <wp:inline distT="0" distB="0" distL="0" distR="0">
            <wp:extent cx="3705225" cy="157416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F09" w:rsidRDefault="00747F09" w:rsidP="00E0771D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lang w:eastAsia="pl-PL"/>
        </w:rPr>
      </w:pPr>
    </w:p>
    <w:p w:rsidR="00E0771D" w:rsidRPr="00786D2F" w:rsidRDefault="00E0771D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 xml:space="preserve">22. Co to jest zegar </w:t>
      </w:r>
      <w:proofErr w:type="spellStart"/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Lamporta</w:t>
      </w:r>
      <w:proofErr w:type="spellEnd"/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?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 xml:space="preserve">Zegar </w:t>
      </w:r>
      <w:proofErr w:type="spellStart"/>
      <w:r w:rsidRPr="00786D2F">
        <w:rPr>
          <w:rFonts w:ascii="Arial" w:eastAsia="Times New Roman" w:hAnsi="Arial" w:cs="Arial"/>
          <w:color w:val="000000" w:themeColor="text1"/>
          <w:lang w:eastAsia="pl-PL"/>
        </w:rPr>
        <w:t>Lamporta</w:t>
      </w:r>
      <w:proofErr w:type="spellEnd"/>
      <w:r w:rsidRPr="00786D2F">
        <w:rPr>
          <w:rFonts w:ascii="Arial" w:eastAsia="Times New Roman" w:hAnsi="Arial" w:cs="Arial"/>
          <w:color w:val="000000" w:themeColor="text1"/>
          <w:lang w:eastAsia="pl-PL"/>
        </w:rPr>
        <w:t xml:space="preserve"> jest to zegar logiczny, który służy do synchronizacji  zdarzeń pomiędzy komputerami w sieci. W wartość zegara logicznego zaopatruje się komunikaty wysyłane siecią, dzięki czemu po dotarciu do odbiorcy można, po porównaniu wskazania zegara logicznego otrzymanego w komunikacie ze stanem zegara logicznego w danym komputerze, uaktualnić wartości wskazań tak, aby wartość zegara logicznego związana ze zdarzeniem odbioru komunikatu była zawsze większa od wartości zawartej w komunikacie, znamionującej chwilę jego nadania. W ten sposób porządkuje się zdarzenia w systemach rozproszonych bez posługiwania się zegarami fizycznymi. Zegar logiczny można regulować wyłącznie przez zwiększanie ich wartości.</w:t>
      </w: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 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23. Jak możemy uzyskać spójny stan globalny w rozproszonym systemie asynchronicznym</w:t>
      </w:r>
    </w:p>
    <w:p w:rsidR="00A94A8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  <w:r w:rsidR="00747F09">
        <w:rPr>
          <w:rFonts w:ascii="Arial" w:eastAsia="Times New Roman" w:hAnsi="Arial" w:cs="Arial"/>
          <w:color w:val="000000" w:themeColor="text1"/>
          <w:lang w:eastAsia="pl-PL"/>
        </w:rPr>
        <w:t xml:space="preserve">Korzystając z zegarów wektorowych możemy skonstruować kratę spójnych stanów globalnych, dodatkowo algorytmy takie jak algorytm </w:t>
      </w:r>
      <w:proofErr w:type="spellStart"/>
      <w:r w:rsidR="00747F09">
        <w:rPr>
          <w:rFonts w:ascii="Arial" w:eastAsia="Times New Roman" w:hAnsi="Arial" w:cs="Arial"/>
          <w:color w:val="000000" w:themeColor="text1"/>
          <w:lang w:eastAsia="pl-PL"/>
        </w:rPr>
        <w:t>Lamporta-Chandy</w:t>
      </w:r>
      <w:proofErr w:type="spellEnd"/>
      <w:r w:rsidR="00747F09">
        <w:rPr>
          <w:rFonts w:ascii="Arial" w:eastAsia="Times New Roman" w:hAnsi="Arial" w:cs="Arial"/>
          <w:color w:val="000000" w:themeColor="text1"/>
          <w:lang w:eastAsia="pl-PL"/>
        </w:rPr>
        <w:t xml:space="preserve"> pozwalają na uzyskanie pojedynczego globalnego stanu spójnego</w:t>
      </w:r>
      <w:r w:rsidR="00901B1E">
        <w:rPr>
          <w:rFonts w:ascii="Arial" w:eastAsia="Times New Roman" w:hAnsi="Arial" w:cs="Arial"/>
          <w:color w:val="000000" w:themeColor="text1"/>
          <w:lang w:eastAsia="pl-PL"/>
        </w:rPr>
        <w:t>.</w:t>
      </w:r>
    </w:p>
    <w:p w:rsidR="00747F09" w:rsidRDefault="00747F09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747F09" w:rsidRPr="00786D2F" w:rsidRDefault="00747F09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A94A8F" w:rsidRDefault="00A94A8F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24. Podaj algorytm(y) wzajemnego wykluczania działający w rozproszonym systemie asynchronicznym</w:t>
      </w:r>
    </w:p>
    <w:p w:rsidR="000B1A29" w:rsidRDefault="000B1A29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</w:p>
    <w:p w:rsidR="000B1A29" w:rsidRDefault="000B1A29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  <w:r>
        <w:rPr>
          <w:rFonts w:ascii="Arial" w:eastAsia="Times New Roman" w:hAnsi="Arial" w:cs="Arial"/>
          <w:b/>
          <w:bCs/>
          <w:color w:val="000000" w:themeColor="text1"/>
          <w:lang w:eastAsia="pl-PL"/>
        </w:rPr>
        <w:t xml:space="preserve"> Algorytmy scentralizowane(</w:t>
      </w:r>
      <w:proofErr w:type="spellStart"/>
      <w:r>
        <w:rPr>
          <w:rFonts w:ascii="Arial" w:eastAsia="Times New Roman" w:hAnsi="Arial" w:cs="Arial"/>
          <w:b/>
          <w:bCs/>
          <w:color w:val="000000" w:themeColor="text1"/>
          <w:lang w:eastAsia="pl-PL"/>
        </w:rPr>
        <w:t>FIFO,klient</w:t>
      </w:r>
      <w:proofErr w:type="spellEnd"/>
      <w:r>
        <w:rPr>
          <w:rFonts w:ascii="Arial" w:eastAsia="Times New Roman" w:hAnsi="Arial" w:cs="Arial"/>
          <w:b/>
          <w:bCs/>
          <w:color w:val="000000" w:themeColor="text1"/>
          <w:lang w:eastAsia="pl-PL"/>
        </w:rPr>
        <w:t>-koordynator)</w:t>
      </w:r>
    </w:p>
    <w:p w:rsidR="000B1A29" w:rsidRPr="00167DB3" w:rsidRDefault="000B1A29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val="en-US" w:eastAsia="pl-PL"/>
        </w:rPr>
      </w:pPr>
      <w:r>
        <w:rPr>
          <w:rFonts w:ascii="Arial" w:eastAsia="Times New Roman" w:hAnsi="Arial" w:cs="Arial"/>
          <w:b/>
          <w:bCs/>
          <w:color w:val="000000" w:themeColor="text1"/>
          <w:lang w:eastAsia="pl-PL"/>
        </w:rPr>
        <w:t xml:space="preserve"> </w:t>
      </w:r>
      <w:proofErr w:type="spellStart"/>
      <w:r w:rsidRPr="00167DB3">
        <w:rPr>
          <w:rFonts w:ascii="Arial" w:eastAsia="Times New Roman" w:hAnsi="Arial" w:cs="Arial"/>
          <w:b/>
          <w:bCs/>
          <w:color w:val="000000" w:themeColor="text1"/>
          <w:lang w:val="en-US" w:eastAsia="pl-PL"/>
        </w:rPr>
        <w:t>Algorytm</w:t>
      </w:r>
      <w:proofErr w:type="spellEnd"/>
      <w:r w:rsidRPr="00167DB3">
        <w:rPr>
          <w:rFonts w:ascii="Arial" w:eastAsia="Times New Roman" w:hAnsi="Arial" w:cs="Arial"/>
          <w:b/>
          <w:bCs/>
          <w:color w:val="000000" w:themeColor="text1"/>
          <w:lang w:val="en-US" w:eastAsia="pl-PL"/>
        </w:rPr>
        <w:t xml:space="preserve"> </w:t>
      </w:r>
      <w:proofErr w:type="spellStart"/>
      <w:r w:rsidRPr="00167DB3">
        <w:rPr>
          <w:rFonts w:ascii="Arial" w:eastAsia="Times New Roman" w:hAnsi="Arial" w:cs="Arial"/>
          <w:b/>
          <w:bCs/>
          <w:color w:val="000000" w:themeColor="text1"/>
          <w:lang w:val="en-US" w:eastAsia="pl-PL"/>
        </w:rPr>
        <w:t>Ricart-Agrawala</w:t>
      </w:r>
      <w:proofErr w:type="spellEnd"/>
    </w:p>
    <w:p w:rsidR="003359B5" w:rsidRPr="00167DB3" w:rsidRDefault="003359B5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val="en-US" w:eastAsia="pl-PL"/>
        </w:rPr>
      </w:pPr>
      <w:r w:rsidRPr="00167DB3">
        <w:rPr>
          <w:rFonts w:ascii="Arial" w:eastAsia="Times New Roman" w:hAnsi="Arial" w:cs="Arial"/>
          <w:b/>
          <w:bCs/>
          <w:color w:val="000000" w:themeColor="text1"/>
          <w:lang w:val="en-US" w:eastAsia="pl-PL"/>
        </w:rPr>
        <w:t xml:space="preserve"> </w:t>
      </w:r>
      <w:proofErr w:type="spellStart"/>
      <w:r w:rsidRPr="00167DB3">
        <w:rPr>
          <w:rFonts w:ascii="Arial" w:eastAsia="Times New Roman" w:hAnsi="Arial" w:cs="Arial"/>
          <w:b/>
          <w:bCs/>
          <w:color w:val="000000" w:themeColor="text1"/>
          <w:lang w:val="en-US" w:eastAsia="pl-PL"/>
        </w:rPr>
        <w:t>Algorytm</w:t>
      </w:r>
      <w:proofErr w:type="spellEnd"/>
      <w:r w:rsidRPr="00167DB3">
        <w:rPr>
          <w:rFonts w:ascii="Arial" w:eastAsia="Times New Roman" w:hAnsi="Arial" w:cs="Arial"/>
          <w:b/>
          <w:bCs/>
          <w:color w:val="000000" w:themeColor="text1"/>
          <w:lang w:val="en-US" w:eastAsia="pl-PL"/>
        </w:rPr>
        <w:t xml:space="preserve"> token ring</w:t>
      </w:r>
    </w:p>
    <w:p w:rsidR="00A94A8F" w:rsidRPr="00167DB3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val="en-US" w:eastAsia="pl-PL"/>
        </w:rPr>
      </w:pPr>
      <w:r w:rsidRPr="00167DB3">
        <w:rPr>
          <w:rFonts w:ascii="Arial" w:eastAsia="Times New Roman" w:hAnsi="Arial" w:cs="Arial"/>
          <w:color w:val="000000" w:themeColor="text1"/>
          <w:lang w:val="en-US" w:eastAsia="pl-PL"/>
        </w:rPr>
        <w:t> 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lastRenderedPageBreak/>
        <w:t>25. Co to jest problem elekcji w rozproszonym systemie asynchronicznym? Podaj algorytm rozwiązujący ten problem.</w:t>
      </w:r>
    </w:p>
    <w:p w:rsidR="00A94A8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3359B5" w:rsidRDefault="003359B5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color w:val="000000" w:themeColor="text1"/>
          <w:lang w:eastAsia="pl-PL"/>
        </w:rPr>
        <w:t xml:space="preserve">Problem elekcji – problem wyboru pewnego procesu z grupy N procesów. Stosuje się go do wyboru procesu reprezentującego grupę, algorytmów wykorzystujących koordynatora, odtworzenia utraconego </w:t>
      </w:r>
      <w:proofErr w:type="spellStart"/>
      <w:r>
        <w:rPr>
          <w:rFonts w:ascii="Arial" w:eastAsia="Times New Roman" w:hAnsi="Arial" w:cs="Arial"/>
          <w:color w:val="000000" w:themeColor="text1"/>
          <w:lang w:eastAsia="pl-PL"/>
        </w:rPr>
        <w:t>tokenu</w:t>
      </w:r>
      <w:proofErr w:type="spellEnd"/>
      <w:r>
        <w:rPr>
          <w:rFonts w:ascii="Arial" w:eastAsia="Times New Roman" w:hAnsi="Arial" w:cs="Arial"/>
          <w:color w:val="000000" w:themeColor="text1"/>
          <w:lang w:eastAsia="pl-PL"/>
        </w:rPr>
        <w:t>, ustaleniu pierwszeństwa w wykonaniu algorytmu.</w:t>
      </w:r>
    </w:p>
    <w:p w:rsidR="003359B5" w:rsidRDefault="003359B5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3359B5" w:rsidRDefault="003359B5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color w:val="000000" w:themeColor="text1"/>
          <w:lang w:eastAsia="pl-PL"/>
        </w:rPr>
        <w:t xml:space="preserve">Algorytm </w:t>
      </w:r>
      <w:proofErr w:type="spellStart"/>
      <w:r>
        <w:rPr>
          <w:rFonts w:ascii="Arial" w:eastAsia="Times New Roman" w:hAnsi="Arial" w:cs="Arial"/>
          <w:color w:val="000000" w:themeColor="text1"/>
          <w:lang w:eastAsia="pl-PL"/>
        </w:rPr>
        <w:t>Chang-Roberts</w:t>
      </w:r>
      <w:proofErr w:type="spellEnd"/>
      <w:r>
        <w:rPr>
          <w:rFonts w:ascii="Arial" w:eastAsia="Times New Roman" w:hAnsi="Arial" w:cs="Arial"/>
          <w:color w:val="000000" w:themeColor="text1"/>
          <w:lang w:eastAsia="pl-PL"/>
        </w:rPr>
        <w:t xml:space="preserve"> – procesy połączone są w pierścień logiczny-jednokierunkowy, każdy zna tylko swojego sąsiada. Inicjator wysyła swój identyfikator do sąsiada(może </w:t>
      </w:r>
      <w:proofErr w:type="spellStart"/>
      <w:r>
        <w:rPr>
          <w:rFonts w:ascii="Arial" w:eastAsia="Times New Roman" w:hAnsi="Arial" w:cs="Arial"/>
          <w:color w:val="000000" w:themeColor="text1"/>
          <w:lang w:eastAsia="pl-PL"/>
        </w:rPr>
        <w:t>byc</w:t>
      </w:r>
      <w:proofErr w:type="spellEnd"/>
      <w:r>
        <w:rPr>
          <w:rFonts w:ascii="Arial" w:eastAsia="Times New Roman" w:hAnsi="Arial" w:cs="Arial"/>
          <w:color w:val="000000" w:themeColor="text1"/>
          <w:lang w:eastAsia="pl-PL"/>
        </w:rPr>
        <w:t xml:space="preserve"> wielu inicjatorów). Następnie proces odbierający identyfikator przesyła dalej min ze swojego identyfikatora i uzy</w:t>
      </w:r>
      <w:r w:rsidR="002F4FF7">
        <w:rPr>
          <w:rFonts w:ascii="Arial" w:eastAsia="Times New Roman" w:hAnsi="Arial" w:cs="Arial"/>
          <w:color w:val="000000" w:themeColor="text1"/>
          <w:lang w:eastAsia="pl-PL"/>
        </w:rPr>
        <w:t>skanego. Jeśli proces otrzyma swój identyfikator, to znaczy że jest on najmniejszy i staje się liderem, następnie wysyła informacje o sobie która obiega pierścień.</w:t>
      </w:r>
    </w:p>
    <w:p w:rsidR="002F4FF7" w:rsidRDefault="002F4FF7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2F4FF7" w:rsidRDefault="002F4FF7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color w:val="000000" w:themeColor="text1"/>
          <w:lang w:eastAsia="pl-PL"/>
        </w:rPr>
        <w:t>Algorytm Garcia-Molina (tyrana) – każdy proces zna priorytety wszystkich pozostałych. Proces o najwyższym priorytecie staje się liderem. Gdy proces chce uzyskać miano lidera zaczyna rozsyłać do wszystkich procesów o wyższym priorytecie komunikat, jeśli brak odpowiedzi od procesów z wyższym priorytetem, wysyła informacje do procesów z niższym i ogłasza się liderem. Gdy komunikat przybędzie od procesu o wyższym priorytecie spróbuj jeszcze raz.[użycie czasu = nie w pełni asynchroniczny algorytm]</w:t>
      </w:r>
    </w:p>
    <w:p w:rsidR="002F4FF7" w:rsidRDefault="002F4FF7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2F4FF7" w:rsidRDefault="002F4FF7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color w:val="000000" w:themeColor="text1"/>
          <w:lang w:eastAsia="pl-PL"/>
        </w:rPr>
        <w:t xml:space="preserve">STP </w:t>
      </w:r>
      <w:proofErr w:type="spellStart"/>
      <w:r>
        <w:rPr>
          <w:rFonts w:ascii="Arial" w:eastAsia="Times New Roman" w:hAnsi="Arial" w:cs="Arial"/>
          <w:color w:val="000000" w:themeColor="text1"/>
          <w:lang w:eastAsia="pl-PL"/>
        </w:rPr>
        <w:t>root</w:t>
      </w:r>
      <w:proofErr w:type="spellEnd"/>
      <w:r>
        <w:rPr>
          <w:rFonts w:ascii="Arial" w:eastAsia="Times New Roman" w:hAnsi="Arial" w:cs="Arial"/>
          <w:color w:val="000000" w:themeColor="text1"/>
          <w:lang w:eastAsia="pl-PL"/>
        </w:rPr>
        <w:t xml:space="preserve"> </w:t>
      </w:r>
      <w:proofErr w:type="spellStart"/>
      <w:r>
        <w:rPr>
          <w:rFonts w:ascii="Arial" w:eastAsia="Times New Roman" w:hAnsi="Arial" w:cs="Arial"/>
          <w:color w:val="000000" w:themeColor="text1"/>
          <w:lang w:eastAsia="pl-PL"/>
        </w:rPr>
        <w:t>bridge</w:t>
      </w:r>
      <w:proofErr w:type="spellEnd"/>
      <w:r>
        <w:rPr>
          <w:rFonts w:ascii="Arial" w:eastAsia="Times New Roman" w:hAnsi="Arial" w:cs="Arial"/>
          <w:color w:val="000000" w:themeColor="text1"/>
          <w:lang w:eastAsia="pl-PL"/>
        </w:rPr>
        <w:t xml:space="preserve"> – tworzymy drzewo rozpinające likwidując pętle. Wybieramy korzeń drzewa, jednocześnie aktywne tylko te ścieżki które tworzą drzewo o wybranym korzeniu.</w:t>
      </w:r>
      <w:r w:rsidR="001B51BD">
        <w:rPr>
          <w:rFonts w:ascii="Arial" w:eastAsia="Times New Roman" w:hAnsi="Arial" w:cs="Arial"/>
          <w:color w:val="000000" w:themeColor="text1"/>
          <w:lang w:eastAsia="pl-PL"/>
        </w:rPr>
        <w:t xml:space="preserve"> </w:t>
      </w:r>
    </w:p>
    <w:p w:rsidR="003359B5" w:rsidRPr="00786D2F" w:rsidRDefault="003359B5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A94A8F" w:rsidRDefault="00A94A8F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26. Czym różnią się systemy rozproszone asynchroniczne od synchronicznych?</w:t>
      </w:r>
    </w:p>
    <w:p w:rsidR="001B51BD" w:rsidRDefault="001B51BD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</w:p>
    <w:tbl>
      <w:tblPr>
        <w:tblW w:w="928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3"/>
        <w:gridCol w:w="4766"/>
      </w:tblGrid>
      <w:tr w:rsidR="001B51BD" w:rsidRPr="001B51BD" w:rsidTr="001B51BD">
        <w:trPr>
          <w:trHeight w:val="241"/>
        </w:trPr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1BD" w:rsidRPr="001B51BD" w:rsidRDefault="001B51BD" w:rsidP="001B51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B51BD">
              <w:rPr>
                <w:rFonts w:ascii="Calibri" w:eastAsia="Times New Roman" w:hAnsi="Calibri" w:cs="Calibri"/>
                <w:color w:val="000000"/>
                <w:lang w:eastAsia="pl-PL"/>
              </w:rPr>
              <w:t>SYNCHRONICZNE</w:t>
            </w:r>
          </w:p>
        </w:tc>
        <w:tc>
          <w:tcPr>
            <w:tcW w:w="47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1BD" w:rsidRPr="001B51BD" w:rsidRDefault="001B51BD" w:rsidP="001B51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B51BD">
              <w:rPr>
                <w:rFonts w:ascii="Calibri" w:eastAsia="Times New Roman" w:hAnsi="Calibri" w:cs="Calibri"/>
                <w:color w:val="000000"/>
                <w:lang w:eastAsia="pl-PL"/>
              </w:rPr>
              <w:t>ASYNCHRONICZNE</w:t>
            </w:r>
          </w:p>
        </w:tc>
      </w:tr>
      <w:tr w:rsidR="001B51BD" w:rsidRPr="001B51BD" w:rsidTr="001B51BD">
        <w:trPr>
          <w:trHeight w:val="269"/>
        </w:trPr>
        <w:tc>
          <w:tcPr>
            <w:tcW w:w="4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1BD" w:rsidRPr="001B51BD" w:rsidRDefault="001B51BD" w:rsidP="001B51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B51B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Obliczenie </w:t>
            </w:r>
            <w:proofErr w:type="spellStart"/>
            <w:r w:rsidRPr="001B51BD">
              <w:rPr>
                <w:rFonts w:ascii="Calibri" w:eastAsia="Times New Roman" w:hAnsi="Calibri" w:cs="Calibri"/>
                <w:color w:val="000000"/>
                <w:lang w:eastAsia="pl-PL"/>
              </w:rPr>
              <w:t>postepuje</w:t>
            </w:r>
            <w:proofErr w:type="spellEnd"/>
            <w:r w:rsidRPr="001B51B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globalnie krokowo,</w:t>
            </w:r>
            <w:r w:rsidRPr="001B51BD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>Tempem wykonywania kroków steruje globalny zegar,</w:t>
            </w:r>
            <w:r w:rsidRPr="001B51BD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>Synchroniczne działanie procesów</w:t>
            </w:r>
          </w:p>
        </w:tc>
        <w:tc>
          <w:tcPr>
            <w:tcW w:w="4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51BD" w:rsidRPr="001B51BD" w:rsidRDefault="001B51BD" w:rsidP="001B51B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1B51B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Nie ma </w:t>
            </w:r>
            <w:proofErr w:type="spellStart"/>
            <w:r w:rsidRPr="001B51BD">
              <w:rPr>
                <w:rFonts w:ascii="Calibri" w:eastAsia="Times New Roman" w:hAnsi="Calibri" w:cs="Calibri"/>
                <w:color w:val="000000"/>
                <w:lang w:eastAsia="pl-PL"/>
              </w:rPr>
              <w:t>pamieci</w:t>
            </w:r>
            <w:proofErr w:type="spellEnd"/>
            <w:r w:rsidRPr="001B51B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wspólnej,</w:t>
            </w:r>
            <w:r w:rsidRPr="001B51BD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>Nie ma globalnego zegara,</w:t>
            </w:r>
            <w:r w:rsidRPr="001B51BD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 xml:space="preserve">  Procesy </w:t>
            </w:r>
            <w:proofErr w:type="spellStart"/>
            <w:r w:rsidRPr="001B51BD">
              <w:rPr>
                <w:rFonts w:ascii="Calibri" w:eastAsia="Times New Roman" w:hAnsi="Calibri" w:cs="Calibri"/>
                <w:color w:val="000000"/>
                <w:lang w:eastAsia="pl-PL"/>
              </w:rPr>
              <w:t>moga</w:t>
            </w:r>
            <w:proofErr w:type="spellEnd"/>
            <w:r w:rsidRPr="001B51B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1B51BD">
              <w:rPr>
                <w:rFonts w:ascii="Calibri" w:eastAsia="Times New Roman" w:hAnsi="Calibri" w:cs="Calibri"/>
                <w:color w:val="000000"/>
                <w:lang w:eastAsia="pl-PL"/>
              </w:rPr>
              <w:t>miec</w:t>
            </w:r>
            <w:proofErr w:type="spellEnd"/>
            <w:r w:rsidRPr="001B51B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zegary lokalne,</w:t>
            </w:r>
            <w:r w:rsidRPr="001B51BD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>Jedyna metoda komunikacji jest przesyłanie komunikatów</w:t>
            </w:r>
          </w:p>
        </w:tc>
      </w:tr>
      <w:tr w:rsidR="001B51BD" w:rsidRPr="001B51BD" w:rsidTr="001B51BD">
        <w:trPr>
          <w:trHeight w:val="269"/>
        </w:trPr>
        <w:tc>
          <w:tcPr>
            <w:tcW w:w="4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1BD" w:rsidRPr="001B51BD" w:rsidRDefault="001B51BD" w:rsidP="001B51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1BD" w:rsidRPr="001B51BD" w:rsidRDefault="001B51BD" w:rsidP="001B51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1B51BD" w:rsidRPr="001B51BD" w:rsidTr="001B51BD">
        <w:trPr>
          <w:trHeight w:val="269"/>
        </w:trPr>
        <w:tc>
          <w:tcPr>
            <w:tcW w:w="4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1BD" w:rsidRPr="001B51BD" w:rsidRDefault="001B51BD" w:rsidP="001B51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1BD" w:rsidRPr="001B51BD" w:rsidRDefault="001B51BD" w:rsidP="001B51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1B51BD" w:rsidRPr="001B51BD" w:rsidTr="001B51BD">
        <w:trPr>
          <w:trHeight w:val="337"/>
        </w:trPr>
        <w:tc>
          <w:tcPr>
            <w:tcW w:w="4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1BD" w:rsidRPr="001B51BD" w:rsidRDefault="001B51BD" w:rsidP="001B51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1BD" w:rsidRPr="001B51BD" w:rsidRDefault="001B51BD" w:rsidP="001B51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1B51BD" w:rsidRPr="001B51BD" w:rsidTr="001B51BD">
        <w:trPr>
          <w:trHeight w:val="482"/>
        </w:trPr>
        <w:tc>
          <w:tcPr>
            <w:tcW w:w="4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1BD" w:rsidRPr="001B51BD" w:rsidRDefault="001B51BD" w:rsidP="001B51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1BD" w:rsidRPr="001B51BD" w:rsidRDefault="001B51BD" w:rsidP="001B51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1B51BD" w:rsidRPr="001B51BD" w:rsidTr="001B51BD">
        <w:trPr>
          <w:trHeight w:val="735"/>
        </w:trPr>
        <w:tc>
          <w:tcPr>
            <w:tcW w:w="4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1BD" w:rsidRPr="001B51BD" w:rsidRDefault="001B51BD" w:rsidP="001B51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4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1BD" w:rsidRPr="001B51BD" w:rsidRDefault="001B51BD" w:rsidP="001B51B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</w:tbl>
    <w:p w:rsidR="001B51BD" w:rsidRPr="00786D2F" w:rsidRDefault="001B51BD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 xml:space="preserve">27. Na czym polega </w:t>
      </w:r>
      <w:proofErr w:type="spellStart"/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two</w:t>
      </w:r>
      <w:proofErr w:type="spellEnd"/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 xml:space="preserve"> </w:t>
      </w:r>
      <w:proofErr w:type="spellStart"/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phase</w:t>
      </w:r>
      <w:proofErr w:type="spellEnd"/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 xml:space="preserve"> </w:t>
      </w:r>
      <w:proofErr w:type="spellStart"/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commit</w:t>
      </w:r>
      <w:proofErr w:type="spellEnd"/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?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 xml:space="preserve">Technika przetwarzania transakcji w systemach rozproszonych. Przetwarzanie transakcji odbywa się w dwóch </w:t>
      </w:r>
      <w:proofErr w:type="spellStart"/>
      <w:r w:rsidRPr="00786D2F">
        <w:rPr>
          <w:rFonts w:ascii="Arial" w:eastAsia="Times New Roman" w:hAnsi="Arial" w:cs="Arial"/>
          <w:color w:val="000000" w:themeColor="text1"/>
          <w:lang w:eastAsia="pl-PL"/>
        </w:rPr>
        <w:t>fazach:przetwarzanie</w:t>
      </w:r>
      <w:proofErr w:type="spellEnd"/>
      <w:r w:rsidRPr="00786D2F">
        <w:rPr>
          <w:rFonts w:ascii="Arial" w:eastAsia="Times New Roman" w:hAnsi="Arial" w:cs="Arial"/>
          <w:color w:val="000000" w:themeColor="text1"/>
          <w:lang w:eastAsia="pl-PL"/>
        </w:rPr>
        <w:t xml:space="preserve"> (obliczenia i aktualizacje);potwierdzenie (</w:t>
      </w:r>
      <w:proofErr w:type="spellStart"/>
      <w:r w:rsidRPr="00786D2F">
        <w:rPr>
          <w:rFonts w:ascii="Arial" w:eastAsia="Times New Roman" w:hAnsi="Arial" w:cs="Arial"/>
          <w:color w:val="000000" w:themeColor="text1"/>
          <w:lang w:eastAsia="pl-PL"/>
        </w:rPr>
        <w:t>commit</w:t>
      </w:r>
      <w:proofErr w:type="spellEnd"/>
      <w:r w:rsidRPr="00786D2F">
        <w:rPr>
          <w:rFonts w:ascii="Arial" w:eastAsia="Times New Roman" w:hAnsi="Arial" w:cs="Arial"/>
          <w:color w:val="000000" w:themeColor="text1"/>
          <w:lang w:eastAsia="pl-PL"/>
        </w:rPr>
        <w:t>), które oznacza fizyczne wprowadzenie aktualizacji do bazy danych i odblokowanie danych dla innych transakcji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 xml:space="preserve">28. Podaj przykład przeplotu współbieżnych transakcji, który nie jest </w:t>
      </w:r>
      <w:proofErr w:type="spellStart"/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serializowalny</w:t>
      </w:r>
      <w:proofErr w:type="spellEnd"/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 xml:space="preserve"> – jest niepoprawny</w:t>
      </w:r>
    </w:p>
    <w:p w:rsidR="00A94A8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A44FC8" w:rsidRDefault="00A44FC8" w:rsidP="00A44FC8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noProof/>
          <w:color w:val="000000" w:themeColor="text1"/>
          <w:lang w:eastAsia="pl-PL"/>
        </w:rPr>
        <w:lastRenderedPageBreak/>
        <w:drawing>
          <wp:inline distT="0" distB="0" distL="0" distR="0">
            <wp:extent cx="4754880" cy="188468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FC8" w:rsidRPr="00786D2F" w:rsidRDefault="00A44FC8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 xml:space="preserve">29. Co to znaczy, że wykonanie współbieżne transakcji jest </w:t>
      </w:r>
      <w:proofErr w:type="spellStart"/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serializowalne</w:t>
      </w:r>
      <w:proofErr w:type="spellEnd"/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?</w:t>
      </w:r>
    </w:p>
    <w:p w:rsidR="00A44FC8" w:rsidRDefault="00A44FC8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A94A8F" w:rsidRDefault="00A44FC8" w:rsidP="00A44FC8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noProof/>
          <w:color w:val="000000" w:themeColor="text1"/>
          <w:lang w:eastAsia="pl-PL"/>
        </w:rPr>
        <w:drawing>
          <wp:inline distT="0" distB="0" distL="0" distR="0">
            <wp:extent cx="4791075" cy="164782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FC8" w:rsidRPr="00786D2F" w:rsidRDefault="00A44FC8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30. Co wiesz o zakleszczeniach w systemach transakcyjnych?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Zdarza się.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31. Czym różni się unikanie zakleszczenia od rozwiązywania zakleszczeń w systemach transakcyjnych?</w:t>
      </w:r>
    </w:p>
    <w:p w:rsidR="00A94A8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  <w:r w:rsidR="00B12FF9">
        <w:rPr>
          <w:rFonts w:ascii="Arial" w:eastAsia="Times New Roman" w:hAnsi="Arial" w:cs="Arial"/>
          <w:color w:val="000000" w:themeColor="text1"/>
          <w:lang w:eastAsia="pl-PL"/>
        </w:rPr>
        <w:t>Unikanie zakleszczeń różni się przede wszystkim tym iż nie wykrywa i nie rozwiązuje powstałych zakleszczeń, ponieważ może zażądać dostępu do wszystkich zasobów od razu.</w:t>
      </w:r>
    </w:p>
    <w:p w:rsidR="00B12FF9" w:rsidRPr="00786D2F" w:rsidRDefault="00B12FF9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32. Po co stosuje się replikacje</w:t>
      </w:r>
    </w:p>
    <w:p w:rsidR="00A94A8F" w:rsidRDefault="00B12FF9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noProof/>
          <w:color w:val="000000" w:themeColor="text1"/>
          <w:lang w:eastAsia="pl-PL"/>
        </w:rPr>
        <w:drawing>
          <wp:inline distT="0" distB="0" distL="0" distR="0">
            <wp:extent cx="3731969" cy="2854519"/>
            <wp:effectExtent l="19050" t="0" r="1831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997" cy="285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4A8F"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B12FF9" w:rsidRPr="00786D2F" w:rsidRDefault="00B12FF9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33. Podaj cechy charakteryzujące metodę replikacji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lastRenderedPageBreak/>
        <w:t> </w:t>
      </w:r>
      <w:r w:rsidR="00B12FF9">
        <w:rPr>
          <w:rFonts w:ascii="Arial" w:eastAsia="Times New Roman" w:hAnsi="Arial" w:cs="Arial"/>
          <w:noProof/>
          <w:color w:val="000000" w:themeColor="text1"/>
          <w:lang w:eastAsia="pl-PL"/>
        </w:rPr>
        <w:drawing>
          <wp:inline distT="0" distB="0" distL="0" distR="0">
            <wp:extent cx="3759765" cy="2862469"/>
            <wp:effectExtent l="1905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24" cy="286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34. Podaj kilka przykładów replikacji danych, określ cechy replikacji w podanych przykładach.</w:t>
      </w:r>
    </w:p>
    <w:p w:rsidR="00A94A8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tbl>
      <w:tblPr>
        <w:tblW w:w="874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6820"/>
      </w:tblGrid>
      <w:tr w:rsidR="009A141D" w:rsidRPr="009A141D" w:rsidTr="009A141D">
        <w:trPr>
          <w:trHeight w:val="330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DNS</w:t>
            </w:r>
          </w:p>
        </w:tc>
        <w:tc>
          <w:tcPr>
            <w:tcW w:w="6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Centralne wprowadzanie danych,</w:t>
            </w: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>Replikacja w pełni przezroczysta dla klienta,</w:t>
            </w: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 xml:space="preserve">Klient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moze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uzyskac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przestarzałe dane (minuty, godziny,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pare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dni), gdy</w:t>
            </w: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 xml:space="preserve">uzyskał odpowiedz z cache, a oryginał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własnie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został zmieniony, lub gdy </w:t>
            </w: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 xml:space="preserve">uzyskał odpowiedz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pochodzaca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od serwera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secondary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a replikacja nie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nastapiła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przez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dłuzszy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czas</w:t>
            </w:r>
          </w:p>
        </w:tc>
      </w:tr>
      <w:tr w:rsidR="009A141D" w:rsidRPr="009A141D" w:rsidTr="009A141D">
        <w:trPr>
          <w:trHeight w:val="570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9A141D" w:rsidRPr="009A141D" w:rsidTr="009A141D">
        <w:trPr>
          <w:trHeight w:val="1230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9A141D" w:rsidRPr="009A141D" w:rsidTr="009A141D">
        <w:trPr>
          <w:trHeight w:val="270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ICP i web cache</w:t>
            </w:r>
          </w:p>
        </w:tc>
        <w:tc>
          <w:tcPr>
            <w:tcW w:w="6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Dane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moga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byc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zmienione tylko w jednej lokalizacji</w:t>
            </w: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>Replikacja w pełni przezroczysta dla klienta</w:t>
            </w: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 xml:space="preserve">Klient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moze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uzyskac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przestarzałe dane (minuty, godziny), gdy strona zostanie zmieniona, zanim dane w cache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zostana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przeterminowane</w:t>
            </w:r>
          </w:p>
        </w:tc>
      </w:tr>
      <w:tr w:rsidR="009A141D" w:rsidRPr="009A141D" w:rsidTr="009A141D">
        <w:trPr>
          <w:trHeight w:val="465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9A141D" w:rsidRPr="009A141D" w:rsidTr="009A141D">
        <w:trPr>
          <w:trHeight w:val="930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9A141D" w:rsidRPr="009A141D" w:rsidTr="009A141D">
        <w:trPr>
          <w:trHeight w:val="765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Active Directory</w:t>
            </w:r>
          </w:p>
        </w:tc>
        <w:tc>
          <w:tcPr>
            <w:tcW w:w="6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Dane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moga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byc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zmieniane w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róznych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lokalizacjach</w:t>
            </w: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>Replikacja w pełni przezroczysta dla klienta</w:t>
            </w: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 xml:space="preserve">Czas modyfikacji rekordu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uzywany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do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okreslenia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, która kopia jest aktualna (kontrolery maja zsynchronizowane zegary)</w:t>
            </w: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 xml:space="preserve">Konflikty raportowane administratorowi </w:t>
            </w: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>Odtworzenie kontrolera z kopii zapasowej wymaga specjalnego trybu pracy</w:t>
            </w:r>
          </w:p>
        </w:tc>
      </w:tr>
      <w:tr w:rsidR="009A141D" w:rsidRPr="009A141D" w:rsidTr="009A141D">
        <w:trPr>
          <w:trHeight w:val="855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9A141D" w:rsidRPr="009A141D" w:rsidTr="009A141D">
        <w:trPr>
          <w:trHeight w:val="690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9A141D" w:rsidRPr="009A141D" w:rsidTr="009A141D">
        <w:trPr>
          <w:trHeight w:val="375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Terminarz w Palmtopie</w:t>
            </w:r>
          </w:p>
        </w:tc>
        <w:tc>
          <w:tcPr>
            <w:tcW w:w="6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modyfikacja danych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mozliwa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obu lokalizacjach</w:t>
            </w: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 xml:space="preserve">klient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swiadomy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jest z której kopii korzysta</w:t>
            </w: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>brak zapobiegania konfliktom</w:t>
            </w: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>wykrywanie konfliktów</w:t>
            </w:r>
          </w:p>
        </w:tc>
      </w:tr>
      <w:tr w:rsidR="009A141D" w:rsidRPr="009A141D" w:rsidTr="009A141D">
        <w:trPr>
          <w:trHeight w:val="585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9A141D" w:rsidRPr="009A141D" w:rsidTr="009A141D">
        <w:trPr>
          <w:trHeight w:val="555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9A141D" w:rsidRPr="009A141D" w:rsidTr="009A141D">
        <w:trPr>
          <w:trHeight w:val="375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SMP, cache</w:t>
            </w:r>
          </w:p>
        </w:tc>
        <w:tc>
          <w:tcPr>
            <w:tcW w:w="6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modyfikacja danych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mozliwa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w wielu lokalizacjach</w:t>
            </w: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 xml:space="preserve">unikanie konfliktów za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pomoca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protokołu natychmiast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informujacego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br/>
            </w: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 xml:space="preserve">kopie o zmianie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zawartosci</w:t>
            </w:r>
            <w:proofErr w:type="spellEnd"/>
          </w:p>
        </w:tc>
      </w:tr>
      <w:tr w:rsidR="009A141D" w:rsidRPr="009A141D" w:rsidTr="009A141D">
        <w:trPr>
          <w:trHeight w:val="360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9A141D" w:rsidRPr="009A141D" w:rsidTr="009A141D">
        <w:trPr>
          <w:trHeight w:val="420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9A141D" w:rsidRPr="009A141D" w:rsidTr="009A141D">
        <w:trPr>
          <w:trHeight w:val="360"/>
        </w:trPr>
        <w:tc>
          <w:tcPr>
            <w:tcW w:w="1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replikacja serwera</w:t>
            </w:r>
          </w:p>
        </w:tc>
        <w:tc>
          <w:tcPr>
            <w:tcW w:w="6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Dane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moga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byc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zmienione tylko w jednej lokalizacji</w:t>
            </w: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 xml:space="preserve">Replikacja niemal w pełni przezroczysta dla klienta (krótki okres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niedostepnosci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, gdy trwa wykrywanie awarii i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przełaczanie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)</w:t>
            </w:r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br/>
              <w:t xml:space="preserve">Zlecenia realizowane w momencie awarii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moga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</w:t>
            </w:r>
            <w:proofErr w:type="spellStart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>wymagac</w:t>
            </w:r>
            <w:proofErr w:type="spellEnd"/>
            <w:r w:rsidRPr="009A141D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 powtórzenia</w:t>
            </w:r>
          </w:p>
        </w:tc>
      </w:tr>
      <w:tr w:rsidR="009A141D" w:rsidRPr="009A141D" w:rsidTr="009A141D">
        <w:trPr>
          <w:trHeight w:val="510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9A141D" w:rsidRPr="009A141D" w:rsidTr="009A141D">
        <w:trPr>
          <w:trHeight w:val="510"/>
        </w:trPr>
        <w:tc>
          <w:tcPr>
            <w:tcW w:w="1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6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A141D" w:rsidRPr="009A141D" w:rsidRDefault="009A141D" w:rsidP="009A141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</w:tbl>
    <w:p w:rsidR="009A141D" w:rsidRDefault="009A141D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9A141D" w:rsidRPr="00786D2F" w:rsidRDefault="009A141D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35. Opowiedz o metodach zapewniających utrzymanie spójności replik danych.</w:t>
      </w:r>
    </w:p>
    <w:p w:rsidR="00B94847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A94A8F" w:rsidRDefault="00B94847" w:rsidP="00B94847">
      <w:pPr>
        <w:spacing w:after="0" w:line="240" w:lineRule="auto"/>
        <w:ind w:firstLine="708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color w:val="000000" w:themeColor="text1"/>
          <w:lang w:eastAsia="pl-PL"/>
        </w:rPr>
        <w:t>Metoda Kworum – każdej kopii przypisujemy pewną liczbę głosów, zapis danych możliwy wtedy, gdy ilość głosów większa niż ustalona wartość W, Odczyt danych możliwy wtedy, gdy ilość głosów większa niż ustalona wartość R.</w:t>
      </w:r>
    </w:p>
    <w:p w:rsidR="00B94847" w:rsidRDefault="00B94847" w:rsidP="00B94847">
      <w:pPr>
        <w:spacing w:after="0" w:line="240" w:lineRule="auto"/>
        <w:ind w:firstLine="708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color w:val="000000" w:themeColor="text1"/>
          <w:lang w:eastAsia="pl-PL"/>
        </w:rPr>
        <w:t>Wektory wersji – pozwalamy na zmiany replice, pamiętając numer wersji danych w danej replice. Każda replika ma skojarzony ze sobą wektor, reprezentujący każda z istniejących replik. Jeśli Wektor i większy niż Wektor j to replika i jest bardziej aktualna. Jeśli wektory są równe mamy konflikt wersji.</w:t>
      </w:r>
    </w:p>
    <w:p w:rsidR="00B94847" w:rsidRPr="00786D2F" w:rsidRDefault="00B94847" w:rsidP="00B94847">
      <w:pPr>
        <w:spacing w:after="0" w:line="240" w:lineRule="auto"/>
        <w:ind w:firstLine="708"/>
        <w:rPr>
          <w:rFonts w:ascii="Arial" w:eastAsia="Times New Roman" w:hAnsi="Arial" w:cs="Arial"/>
          <w:color w:val="000000" w:themeColor="text1"/>
          <w:lang w:eastAsia="pl-PL"/>
        </w:rPr>
      </w:pPr>
    </w:p>
    <w:p w:rsidR="00A94A8F" w:rsidRDefault="00A94A8F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36. Procesy nadają komunikaty zawsze do całej grupy. Jak zapewnić, aby wszystkie odbierały komunikaty w tej samej kolejności.</w:t>
      </w:r>
    </w:p>
    <w:p w:rsidR="00380792" w:rsidRDefault="00380792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</w:p>
    <w:p w:rsidR="00380792" w:rsidRPr="00D610CD" w:rsidRDefault="00380792" w:rsidP="00A94A8F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lang w:eastAsia="pl-PL"/>
        </w:rPr>
      </w:pPr>
      <w:r w:rsidRPr="00D610CD">
        <w:rPr>
          <w:rFonts w:ascii="Arial" w:eastAsia="Times New Roman" w:hAnsi="Arial" w:cs="Arial"/>
          <w:b/>
          <w:bCs/>
          <w:color w:val="000000" w:themeColor="text1"/>
          <w:lang w:eastAsia="pl-PL"/>
        </w:rPr>
        <w:t>Sekwenser</w:t>
      </w:r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 – 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multicast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 wysyła komunikat do odbiorców i sekwensera. U odbiorców komunikaty zapisywane są do kolejki. Gdy do odbiorcy trafia komunikat od sekwensera, 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sprawdz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 czy posiadasz dany komunikat, jeśli tak 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przetworz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 i skasuj z kolejki, jeśli nie czekaj 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az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 otrzymasz komunikat. Sekwenser iteruje po uzyskanych komunikatach i powiela 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multicast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 do odbiorców.</w:t>
      </w:r>
    </w:p>
    <w:p w:rsidR="00380792" w:rsidRPr="00D610CD" w:rsidRDefault="00380792" w:rsidP="00380792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lang w:eastAsia="pl-PL"/>
        </w:rPr>
      </w:pPr>
      <w:r w:rsidRPr="00D610CD">
        <w:rPr>
          <w:rFonts w:ascii="Arial" w:eastAsia="Times New Roman" w:hAnsi="Arial" w:cs="Arial"/>
          <w:b/>
          <w:bCs/>
          <w:color w:val="000000" w:themeColor="text1"/>
          <w:lang w:eastAsia="pl-PL"/>
        </w:rPr>
        <w:t>Multicast niezawodny</w:t>
      </w:r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 - W 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kazdym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 procesie przechowujemy wektor D 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ktory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 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pamieta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 ostatnio dostarczony 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multicast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 z danego procesu w 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grupe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.</w:t>
      </w:r>
      <w:r w:rsidR="00410923"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 </w:t>
      </w:r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Nadawca 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wysyla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 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wiadomosc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 w formie wektora &lt;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M,Ii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&gt; gdzie M - 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wiadomosc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, Ii - numer 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multicastu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, z procesu nadawcy.</w:t>
      </w:r>
      <w:r w:rsidR="00410923"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 </w:t>
      </w:r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Odbiorca odbiera wektor &lt;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M,Ii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&gt; i gdy 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wartosc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 w wektorze D dla danego procesu jest 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wieksza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 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niz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, lub 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rowna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 tej w wektorze otrzymanym, to znaczy ze dany proces 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juz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 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obsluzyl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 dany 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multicast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, w przypadku kiedy D+1 jest 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rowne</w:t>
      </w:r>
      <w:proofErr w:type="spellEnd"/>
    </w:p>
    <w:p w:rsidR="00380792" w:rsidRPr="00D610CD" w:rsidRDefault="00380792" w:rsidP="00380792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wartosci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 z wektora otrzymanego, dostarcza 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multicast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, w przypadku kiedy D+1&lt;Ii wstrzymuje M i zada retransmisji </w:t>
      </w:r>
      <w:r w:rsidR="00410923" w:rsidRPr="00D610CD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wcześniejszego </w:t>
      </w:r>
      <w:proofErr w:type="spellStart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multicastu</w:t>
      </w:r>
      <w:proofErr w:type="spellEnd"/>
      <w:r w:rsidRPr="00D610CD">
        <w:rPr>
          <w:rFonts w:ascii="Arial" w:eastAsia="Times New Roman" w:hAnsi="Arial" w:cs="Arial"/>
          <w:bCs/>
          <w:color w:val="000000" w:themeColor="text1"/>
          <w:lang w:eastAsia="pl-PL"/>
        </w:rPr>
        <w:t>.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37. Co wiesz o sposobach synchronizacji zegarów w komputerach?</w:t>
      </w:r>
    </w:p>
    <w:p w:rsidR="00141E3A" w:rsidRDefault="00141E3A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141E3A" w:rsidRPr="00141E3A" w:rsidRDefault="00141E3A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proofErr w:type="spellStart"/>
      <w:r w:rsidRPr="00141E3A">
        <w:rPr>
          <w:rFonts w:ascii="Arial" w:hAnsi="Arial" w:cs="Arial"/>
          <w:color w:val="000000"/>
        </w:rPr>
        <w:t>Jedym</w:t>
      </w:r>
      <w:proofErr w:type="spellEnd"/>
      <w:r w:rsidRPr="00141E3A">
        <w:rPr>
          <w:rFonts w:ascii="Arial" w:hAnsi="Arial" w:cs="Arial"/>
          <w:color w:val="000000"/>
        </w:rPr>
        <w:t xml:space="preserve"> ze sposobów synchronizacji zegarów w komputerach jest zastosowanie narzędzia pozwalającego zsynchronizować czas w komputerze z jednym z dostępnych w Internecie atomowych wzorców czasu.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A94A8F" w:rsidRDefault="00A94A8F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38. Jakie trudności trzeba pokonać próbując zsynchronizować zegary odległych komputerów ?</w:t>
      </w:r>
    </w:p>
    <w:p w:rsidR="004D60B0" w:rsidRDefault="004D60B0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</w:p>
    <w:p w:rsidR="004D60B0" w:rsidRPr="004D60B0" w:rsidRDefault="004D60B0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4D60B0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Dokładność zegarów synchronizujących, propagacje sygnału od zegara do użytkownika chcącego uzyskać czas(przesunięcie). Zegar nie powinien się </w:t>
      </w:r>
      <w:proofErr w:type="spellStart"/>
      <w:r w:rsidRPr="004D60B0">
        <w:rPr>
          <w:rFonts w:ascii="Arial" w:eastAsia="Times New Roman" w:hAnsi="Arial" w:cs="Arial"/>
          <w:bCs/>
          <w:color w:val="000000" w:themeColor="text1"/>
          <w:lang w:eastAsia="pl-PL"/>
        </w:rPr>
        <w:t>cofać,zatrzymywać</w:t>
      </w:r>
      <w:proofErr w:type="spellEnd"/>
      <w:r w:rsidRPr="004D60B0">
        <w:rPr>
          <w:rFonts w:ascii="Arial" w:eastAsia="Times New Roman" w:hAnsi="Arial" w:cs="Arial"/>
          <w:bCs/>
          <w:color w:val="000000" w:themeColor="text1"/>
          <w:lang w:eastAsia="pl-PL"/>
        </w:rPr>
        <w:t>, generować skoków.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A94A8F" w:rsidRDefault="00A94A8F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39. Na czym polega szeregowanie zadań w synchronicznym systemie czasu rzeczywistego?</w:t>
      </w:r>
    </w:p>
    <w:p w:rsidR="00141E3A" w:rsidRDefault="00141E3A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</w:p>
    <w:p w:rsidR="00141E3A" w:rsidRPr="00141E3A" w:rsidRDefault="00141E3A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141E3A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Szeregowanie zadań w synchronicznym systemie czasu rzeczywistego stawia nacisk na odpowiedni czas wykonania poszczególnych zadań, wykorzystanie zasobów jest sprawą </w:t>
      </w:r>
      <w:r w:rsidRPr="00141E3A">
        <w:rPr>
          <w:rFonts w:ascii="Arial" w:eastAsia="Times New Roman" w:hAnsi="Arial" w:cs="Arial"/>
          <w:bCs/>
          <w:color w:val="000000" w:themeColor="text1"/>
          <w:lang w:eastAsia="pl-PL"/>
        </w:rPr>
        <w:lastRenderedPageBreak/>
        <w:t xml:space="preserve">drugorzędną. W związku z tym konieczna jest znajomość liczby i charakterystyki(w tym czas wykonania[zapotrzebowanie na procesor w danym czasie T], </w:t>
      </w:r>
      <w:proofErr w:type="spellStart"/>
      <w:r w:rsidRPr="00141E3A">
        <w:rPr>
          <w:rFonts w:ascii="Arial" w:eastAsia="Times New Roman" w:hAnsi="Arial" w:cs="Arial"/>
          <w:bCs/>
          <w:color w:val="000000" w:themeColor="text1"/>
          <w:lang w:eastAsia="pl-PL"/>
        </w:rPr>
        <w:t>czestość</w:t>
      </w:r>
      <w:proofErr w:type="spellEnd"/>
      <w:r w:rsidRPr="00141E3A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 wykonywania).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A94A8F" w:rsidRDefault="00A94A8F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40. Czym różni się szeregowanie zdań w systemie tradycyjnym od szeregowania zadań w systemie czasu rzeczywistego – podaj różnice w celach, które szeregowanie ma spełnić i sposobach realizacji tych celów.</w:t>
      </w:r>
    </w:p>
    <w:p w:rsidR="0095485D" w:rsidRDefault="0095485D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</w:p>
    <w:p w:rsidR="0095485D" w:rsidRDefault="0095485D" w:rsidP="0095485D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color w:val="000000" w:themeColor="text1"/>
          <w:lang w:eastAsia="pl-PL"/>
        </w:rPr>
        <w:t> Szeregowanie systemu czasu rzeczywistego jw.</w:t>
      </w:r>
    </w:p>
    <w:p w:rsidR="0095485D" w:rsidRDefault="0095485D" w:rsidP="0095485D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color w:val="000000" w:themeColor="text1"/>
          <w:lang w:eastAsia="pl-PL"/>
        </w:rPr>
        <w:t xml:space="preserve"> W szeregowaniu zadań w systemie tradycyjnym, nacisk kładzie się na równomierne rozłożenie pracy systemu</w:t>
      </w:r>
      <w:r>
        <w:rPr>
          <w:rFonts w:ascii="Arial" w:eastAsia="Times New Roman" w:hAnsi="Arial" w:cs="Arial"/>
          <w:color w:val="000000" w:themeColor="text1"/>
          <w:lang w:eastAsia="pl-PL"/>
        </w:rPr>
        <w:t>, informacja musi dotrzeć, nic nie tracimy.</w:t>
      </w:r>
    </w:p>
    <w:p w:rsidR="0095485D" w:rsidRPr="00786D2F" w:rsidRDefault="0095485D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A94A8F" w:rsidRDefault="00A94A8F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41. Co to problem inwersji priorytetów</w:t>
      </w:r>
    </w:p>
    <w:p w:rsidR="007E2823" w:rsidRPr="00786D2F" w:rsidRDefault="007E2823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noProof/>
          <w:color w:val="000000" w:themeColor="text1"/>
          <w:lang w:eastAsia="pl-PL"/>
        </w:rPr>
        <w:drawing>
          <wp:inline distT="0" distB="0" distL="0" distR="0">
            <wp:extent cx="3376157" cy="2542909"/>
            <wp:effectExtent l="19050" t="0" r="0" b="0"/>
            <wp:docPr id="13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71" cy="2542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42. Jakie znasz algorytmy szeregowania zadań w systemach czasu rzeczywistego?</w:t>
      </w:r>
    </w:p>
    <w:p w:rsidR="00A94A8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lastRenderedPageBreak/>
        <w:t> </w:t>
      </w:r>
      <w:r w:rsidR="00167DB3">
        <w:rPr>
          <w:rFonts w:ascii="Arial" w:eastAsia="Times New Roman" w:hAnsi="Arial" w:cs="Arial"/>
          <w:noProof/>
          <w:color w:val="000000" w:themeColor="text1"/>
          <w:lang w:eastAsia="pl-PL"/>
        </w:rPr>
        <w:drawing>
          <wp:inline distT="0" distB="0" distL="0" distR="0">
            <wp:extent cx="5760720" cy="4086083"/>
            <wp:effectExtent l="1905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E71" w:rsidRPr="00786D2F" w:rsidRDefault="00074E71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43. Czym różni się specyfika realizacji komunikacja międzyprocesowej w</w:t>
      </w:r>
    </w:p>
    <w:p w:rsidR="00A94A8F" w:rsidRDefault="00A94A8F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systemach tradycyjnych i systemach czasu rzeczywistego?</w:t>
      </w:r>
    </w:p>
    <w:p w:rsidR="0095485D" w:rsidRDefault="0095485D" w:rsidP="00A94A8F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</w:p>
    <w:p w:rsidR="0095485D" w:rsidRPr="009D3E0F" w:rsidRDefault="0095485D" w:rsidP="00A94A8F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lang w:eastAsia="pl-PL"/>
        </w:rPr>
      </w:pPr>
      <w:r w:rsidRPr="009D3E0F">
        <w:rPr>
          <w:rFonts w:ascii="Arial" w:eastAsia="Times New Roman" w:hAnsi="Arial" w:cs="Arial"/>
          <w:bCs/>
          <w:color w:val="000000" w:themeColor="text1"/>
          <w:lang w:eastAsia="pl-PL"/>
        </w:rPr>
        <w:t xml:space="preserve">W systemach czasu rzeczywistego komunikacja miedzy procesem, a konkretnym zadaniem za pomocą kolejki RT-FIFO, nie blokującej zadania, komunikacja jednokierunkowa. Synchroniczna wymiana </w:t>
      </w:r>
      <w:proofErr w:type="spellStart"/>
      <w:r w:rsidRPr="009D3E0F">
        <w:rPr>
          <w:rFonts w:ascii="Arial" w:eastAsia="Times New Roman" w:hAnsi="Arial" w:cs="Arial"/>
          <w:bCs/>
          <w:color w:val="000000" w:themeColor="text1"/>
          <w:lang w:eastAsia="pl-PL"/>
        </w:rPr>
        <w:t>komunikatow</w:t>
      </w:r>
      <w:proofErr w:type="spellEnd"/>
      <w:r w:rsidRPr="009D3E0F">
        <w:rPr>
          <w:rFonts w:ascii="Arial" w:eastAsia="Times New Roman" w:hAnsi="Arial" w:cs="Arial"/>
          <w:bCs/>
          <w:color w:val="000000" w:themeColor="text1"/>
          <w:lang w:eastAsia="pl-PL"/>
        </w:rPr>
        <w:t>.</w:t>
      </w:r>
    </w:p>
    <w:p w:rsidR="0095485D" w:rsidRPr="009D3E0F" w:rsidRDefault="0095485D" w:rsidP="00A94A8F">
      <w:pPr>
        <w:spacing w:after="0" w:line="240" w:lineRule="auto"/>
        <w:rPr>
          <w:rFonts w:ascii="Arial" w:eastAsia="Times New Roman" w:hAnsi="Arial" w:cs="Arial"/>
          <w:bCs/>
          <w:color w:val="000000" w:themeColor="text1"/>
          <w:lang w:eastAsia="pl-PL"/>
        </w:rPr>
      </w:pPr>
    </w:p>
    <w:p w:rsidR="0095485D" w:rsidRPr="009D3E0F" w:rsidRDefault="0095485D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9D3E0F">
        <w:rPr>
          <w:rFonts w:ascii="Arial" w:eastAsia="Times New Roman" w:hAnsi="Arial" w:cs="Arial"/>
          <w:bCs/>
          <w:color w:val="000000" w:themeColor="text1"/>
          <w:lang w:eastAsia="pl-PL"/>
        </w:rPr>
        <w:t>W systemach tradycyjnych wymiana asynchroniczna</w:t>
      </w:r>
      <w:r w:rsidR="009D3E0F" w:rsidRPr="009D3E0F">
        <w:rPr>
          <w:rFonts w:ascii="Arial" w:eastAsia="Times New Roman" w:hAnsi="Arial" w:cs="Arial"/>
          <w:bCs/>
          <w:color w:val="000000" w:themeColor="text1"/>
          <w:lang w:eastAsia="pl-PL"/>
        </w:rPr>
        <w:t>, nie stawia się nacisku na uzyskanie komunikatu w zadanym czasie.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 xml:space="preserve">44. Czy </w:t>
      </w:r>
      <w:proofErr w:type="spellStart"/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windows</w:t>
      </w:r>
      <w:proofErr w:type="spellEnd"/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 xml:space="preserve"> Server XP jest systemem czasu rzeczywistego? Czemu? A Linux?</w:t>
      </w:r>
    </w:p>
    <w:p w:rsidR="0095485D" w:rsidRDefault="0095485D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A94A8F" w:rsidRDefault="0095485D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color w:val="000000" w:themeColor="text1"/>
          <w:lang w:eastAsia="pl-PL"/>
        </w:rPr>
        <w:t xml:space="preserve">Windows Server XP jak i Linux nie </w:t>
      </w:r>
      <w:proofErr w:type="spellStart"/>
      <w:r>
        <w:rPr>
          <w:rFonts w:ascii="Arial" w:eastAsia="Times New Roman" w:hAnsi="Arial" w:cs="Arial"/>
          <w:color w:val="000000" w:themeColor="text1"/>
          <w:lang w:eastAsia="pl-PL"/>
        </w:rPr>
        <w:t>sa</w:t>
      </w:r>
      <w:proofErr w:type="spellEnd"/>
      <w:r>
        <w:rPr>
          <w:rFonts w:ascii="Arial" w:eastAsia="Times New Roman" w:hAnsi="Arial" w:cs="Arial"/>
          <w:color w:val="000000" w:themeColor="text1"/>
          <w:lang w:eastAsia="pl-PL"/>
        </w:rPr>
        <w:t xml:space="preserve"> systemami czasu rzeczywistego, jednakże istnieje dystrybucja </w:t>
      </w:r>
      <w:proofErr w:type="spellStart"/>
      <w:r>
        <w:rPr>
          <w:rFonts w:ascii="Arial" w:eastAsia="Times New Roman" w:hAnsi="Arial" w:cs="Arial"/>
          <w:color w:val="000000" w:themeColor="text1"/>
          <w:lang w:eastAsia="pl-PL"/>
        </w:rPr>
        <w:t>Linuxa</w:t>
      </w:r>
      <w:proofErr w:type="spellEnd"/>
      <w:r>
        <w:rPr>
          <w:rFonts w:ascii="Arial" w:eastAsia="Times New Roman" w:hAnsi="Arial" w:cs="Arial"/>
          <w:color w:val="000000" w:themeColor="text1"/>
          <w:lang w:eastAsia="pl-PL"/>
        </w:rPr>
        <w:t xml:space="preserve">, </w:t>
      </w:r>
      <w:proofErr w:type="spellStart"/>
      <w:r>
        <w:rPr>
          <w:rFonts w:ascii="Arial" w:eastAsia="Times New Roman" w:hAnsi="Arial" w:cs="Arial"/>
          <w:color w:val="000000" w:themeColor="text1"/>
          <w:lang w:eastAsia="pl-PL"/>
        </w:rPr>
        <w:t>RTLinux</w:t>
      </w:r>
      <w:proofErr w:type="spellEnd"/>
      <w:r>
        <w:rPr>
          <w:rFonts w:ascii="Arial" w:eastAsia="Times New Roman" w:hAnsi="Arial" w:cs="Arial"/>
          <w:color w:val="000000" w:themeColor="text1"/>
          <w:lang w:eastAsia="pl-PL"/>
        </w:rPr>
        <w:t xml:space="preserve"> która ma w taki sposób przepisane jadro, aby spełniało wymogi systemu czasu rzeczywistego.</w:t>
      </w:r>
      <w:r w:rsidR="00A94A8F"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95485D" w:rsidRPr="00786D2F" w:rsidRDefault="0095485D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45. Podaj rodzaje topologii w systemach p2p i ich cechy charakterystyczne</w:t>
      </w:r>
    </w:p>
    <w:p w:rsidR="00A94A8F" w:rsidRDefault="009A364D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>
        <w:rPr>
          <w:rFonts w:ascii="Arial" w:eastAsia="Times New Roman" w:hAnsi="Arial" w:cs="Arial"/>
          <w:noProof/>
          <w:color w:val="000000" w:themeColor="text1"/>
          <w:lang w:eastAsia="pl-PL"/>
        </w:rPr>
        <w:lastRenderedPageBreak/>
        <w:drawing>
          <wp:inline distT="0" distB="0" distL="0" distR="0">
            <wp:extent cx="5760720" cy="2004474"/>
            <wp:effectExtent l="19050" t="0" r="0" b="0"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04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64D" w:rsidRPr="00786D2F" w:rsidRDefault="009A364D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46. Na czym polega topologia sieci w systemie p2p Chord?</w:t>
      </w:r>
    </w:p>
    <w:p w:rsidR="00A94A8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9D3E0F" w:rsidRDefault="009D3E0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proofErr w:type="spellStart"/>
      <w:r>
        <w:rPr>
          <w:rFonts w:ascii="Arial" w:eastAsia="Times New Roman" w:hAnsi="Arial" w:cs="Arial"/>
          <w:color w:val="000000" w:themeColor="text1"/>
          <w:lang w:eastAsia="pl-PL"/>
        </w:rPr>
        <w:t>Wezły</w:t>
      </w:r>
      <w:proofErr w:type="spellEnd"/>
      <w:r>
        <w:rPr>
          <w:rFonts w:ascii="Arial" w:eastAsia="Times New Roman" w:hAnsi="Arial" w:cs="Arial"/>
          <w:color w:val="000000" w:themeColor="text1"/>
          <w:lang w:eastAsia="pl-PL"/>
        </w:rPr>
        <w:t xml:space="preserve"> połączone są w pierścień w </w:t>
      </w:r>
      <w:proofErr w:type="spellStart"/>
      <w:r>
        <w:rPr>
          <w:rFonts w:ascii="Arial" w:eastAsia="Times New Roman" w:hAnsi="Arial" w:cs="Arial"/>
          <w:color w:val="000000" w:themeColor="text1"/>
          <w:lang w:eastAsia="pl-PL"/>
        </w:rPr>
        <w:t>kolejnośći</w:t>
      </w:r>
      <w:proofErr w:type="spellEnd"/>
      <w:r>
        <w:rPr>
          <w:rFonts w:ascii="Arial" w:eastAsia="Times New Roman" w:hAnsi="Arial" w:cs="Arial"/>
          <w:color w:val="000000" w:themeColor="text1"/>
          <w:lang w:eastAsia="pl-PL"/>
        </w:rPr>
        <w:t xml:space="preserve"> identyfikatorów, każdy obiekt posiada swój identyfikator(identyfikatory zbudowane na bazie </w:t>
      </w:r>
      <w:proofErr w:type="spellStart"/>
      <w:r>
        <w:rPr>
          <w:rFonts w:ascii="Arial" w:eastAsia="Times New Roman" w:hAnsi="Arial" w:cs="Arial"/>
          <w:color w:val="000000" w:themeColor="text1"/>
          <w:lang w:eastAsia="pl-PL"/>
        </w:rPr>
        <w:t>hashu</w:t>
      </w:r>
      <w:proofErr w:type="spellEnd"/>
      <w:r>
        <w:rPr>
          <w:rFonts w:ascii="Arial" w:eastAsia="Times New Roman" w:hAnsi="Arial" w:cs="Arial"/>
          <w:color w:val="000000" w:themeColor="text1"/>
          <w:lang w:eastAsia="pl-PL"/>
        </w:rPr>
        <w:t xml:space="preserve"> adresu IP, sha1(IP)). Obiekty umieszczane są na </w:t>
      </w:r>
      <w:proofErr w:type="spellStart"/>
      <w:r>
        <w:rPr>
          <w:rFonts w:ascii="Arial" w:eastAsia="Times New Roman" w:hAnsi="Arial" w:cs="Arial"/>
          <w:color w:val="000000" w:themeColor="text1"/>
          <w:lang w:eastAsia="pl-PL"/>
        </w:rPr>
        <w:t>pierścieniu,miedzy</w:t>
      </w:r>
      <w:proofErr w:type="spellEnd"/>
      <w:r>
        <w:rPr>
          <w:rFonts w:ascii="Arial" w:eastAsia="Times New Roman" w:hAnsi="Arial" w:cs="Arial"/>
          <w:color w:val="000000" w:themeColor="text1"/>
          <w:lang w:eastAsia="pl-PL"/>
        </w:rPr>
        <w:t xml:space="preserve"> odpowiednimi węzłami.</w:t>
      </w:r>
      <w:bookmarkStart w:id="0" w:name="_GoBack"/>
      <w:bookmarkEnd w:id="0"/>
    </w:p>
    <w:p w:rsidR="009D3E0F" w:rsidRPr="00786D2F" w:rsidRDefault="009D3E0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 xml:space="preserve">47. Czy </w:t>
      </w:r>
      <w:proofErr w:type="spellStart"/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BitTorrent</w:t>
      </w:r>
      <w:proofErr w:type="spellEnd"/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 xml:space="preserve"> jest systemem p2p – uzasadnij odpowiedź.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Tak bo to oczywiste.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 xml:space="preserve">48. Podaj kilka cech charakterystycznych </w:t>
      </w:r>
      <w:proofErr w:type="spellStart"/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PalmOS</w:t>
      </w:r>
      <w:proofErr w:type="spellEnd"/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- łatwa synchronizacja z PC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- to nie laptop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- mała pamięć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- mała moc przetwarzania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- ograniczony dostęp do energii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- brak dysku twardego (pamięć podtrzymywana baterią)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- traci rynek na rzecz Windows Mobile (</w:t>
      </w:r>
      <w:proofErr w:type="spellStart"/>
      <w:r w:rsidRPr="00786D2F">
        <w:rPr>
          <w:rFonts w:ascii="Arial" w:eastAsia="Times New Roman" w:hAnsi="Arial" w:cs="Arial"/>
          <w:color w:val="000000" w:themeColor="text1"/>
          <w:lang w:eastAsia="pl-PL"/>
        </w:rPr>
        <w:t>PocketPC</w:t>
      </w:r>
      <w:proofErr w:type="spellEnd"/>
      <w:r w:rsidRPr="00786D2F">
        <w:rPr>
          <w:rFonts w:ascii="Arial" w:eastAsia="Times New Roman" w:hAnsi="Arial" w:cs="Arial"/>
          <w:color w:val="000000" w:themeColor="text1"/>
          <w:lang w:eastAsia="pl-PL"/>
        </w:rPr>
        <w:t>)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 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A94A8F">
        <w:rPr>
          <w:rFonts w:ascii="Arial" w:eastAsia="Times New Roman" w:hAnsi="Arial" w:cs="Arial"/>
          <w:b/>
          <w:bCs/>
          <w:color w:val="000000" w:themeColor="text1"/>
          <w:lang w:eastAsia="pl-PL"/>
        </w:rPr>
        <w:t>49. Jakie cechy charakterystyczne posiadają systemy operacyjne urządzeń mobilnych.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- łatwa synchronizacja z PC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- dane PIM (notatnik, kalendarz)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- ???</w:t>
      </w:r>
    </w:p>
    <w:p w:rsidR="00A94A8F" w:rsidRPr="00786D2F" w:rsidRDefault="00A94A8F" w:rsidP="00A94A8F">
      <w:pPr>
        <w:spacing w:after="0" w:line="240" w:lineRule="auto"/>
        <w:rPr>
          <w:rFonts w:ascii="Arial" w:eastAsia="Times New Roman" w:hAnsi="Arial" w:cs="Arial"/>
          <w:color w:val="000000" w:themeColor="text1"/>
          <w:lang w:eastAsia="pl-PL"/>
        </w:rPr>
      </w:pPr>
      <w:r w:rsidRPr="00786D2F">
        <w:rPr>
          <w:rFonts w:ascii="Arial" w:eastAsia="Times New Roman" w:hAnsi="Arial" w:cs="Arial"/>
          <w:color w:val="000000" w:themeColor="text1"/>
          <w:lang w:eastAsia="pl-PL"/>
        </w:rPr>
        <w:t>- PROFIT!</w:t>
      </w:r>
    </w:p>
    <w:p w:rsidR="004C65A5" w:rsidRPr="00A94A8F" w:rsidRDefault="004C65A5" w:rsidP="00A94A8F">
      <w:pPr>
        <w:spacing w:after="0" w:line="240" w:lineRule="auto"/>
        <w:rPr>
          <w:rFonts w:ascii="Arial" w:hAnsi="Arial" w:cs="Arial"/>
          <w:i/>
          <w:color w:val="000000" w:themeColor="text1"/>
        </w:rPr>
      </w:pPr>
    </w:p>
    <w:sectPr w:rsidR="004C65A5" w:rsidRPr="00A94A8F" w:rsidSect="00427EF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682D" w:rsidRDefault="0068682D" w:rsidP="00E547B2">
      <w:pPr>
        <w:spacing w:after="0" w:line="240" w:lineRule="auto"/>
      </w:pPr>
      <w:r>
        <w:separator/>
      </w:r>
    </w:p>
  </w:endnote>
  <w:endnote w:type="continuationSeparator" w:id="0">
    <w:p w:rsidR="0068682D" w:rsidRDefault="0068682D" w:rsidP="00E54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682D" w:rsidRDefault="0068682D" w:rsidP="00E547B2">
      <w:pPr>
        <w:spacing w:after="0" w:line="240" w:lineRule="auto"/>
      </w:pPr>
      <w:r>
        <w:separator/>
      </w:r>
    </w:p>
  </w:footnote>
  <w:footnote w:type="continuationSeparator" w:id="0">
    <w:p w:rsidR="0068682D" w:rsidRDefault="0068682D" w:rsidP="00E54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44D7C"/>
    <w:multiLevelType w:val="multilevel"/>
    <w:tmpl w:val="BA365C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03127"/>
    <w:rsid w:val="00042E6D"/>
    <w:rsid w:val="00074E71"/>
    <w:rsid w:val="000B1A29"/>
    <w:rsid w:val="00141E3A"/>
    <w:rsid w:val="00167DB3"/>
    <w:rsid w:val="001B51BD"/>
    <w:rsid w:val="00264D0F"/>
    <w:rsid w:val="002F4FF7"/>
    <w:rsid w:val="003359B5"/>
    <w:rsid w:val="00353C7A"/>
    <w:rsid w:val="00380792"/>
    <w:rsid w:val="00403127"/>
    <w:rsid w:val="00410923"/>
    <w:rsid w:val="00427EFB"/>
    <w:rsid w:val="00472043"/>
    <w:rsid w:val="004C65A5"/>
    <w:rsid w:val="004D60B0"/>
    <w:rsid w:val="00502BDC"/>
    <w:rsid w:val="00645316"/>
    <w:rsid w:val="0068682D"/>
    <w:rsid w:val="00747F09"/>
    <w:rsid w:val="007E2823"/>
    <w:rsid w:val="00834BDF"/>
    <w:rsid w:val="00880C6D"/>
    <w:rsid w:val="00901B1E"/>
    <w:rsid w:val="009032F2"/>
    <w:rsid w:val="0095485D"/>
    <w:rsid w:val="009A141D"/>
    <w:rsid w:val="009A364D"/>
    <w:rsid w:val="009D3E0F"/>
    <w:rsid w:val="009F28D9"/>
    <w:rsid w:val="00A23D44"/>
    <w:rsid w:val="00A44FC8"/>
    <w:rsid w:val="00A94A8F"/>
    <w:rsid w:val="00B12FF9"/>
    <w:rsid w:val="00B94847"/>
    <w:rsid w:val="00BF3388"/>
    <w:rsid w:val="00D610CD"/>
    <w:rsid w:val="00E03A63"/>
    <w:rsid w:val="00E0771D"/>
    <w:rsid w:val="00E547B2"/>
    <w:rsid w:val="00E83C24"/>
    <w:rsid w:val="00EC5800"/>
    <w:rsid w:val="00F348EA"/>
    <w:rsid w:val="00FC2E1D"/>
    <w:rsid w:val="00FD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7EF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pple-style-span">
    <w:name w:val="apple-style-span"/>
    <w:basedOn w:val="Domylnaczcionkaakapitu"/>
    <w:rsid w:val="00403127"/>
  </w:style>
  <w:style w:type="character" w:customStyle="1" w:styleId="apple-converted-space">
    <w:name w:val="apple-converted-space"/>
    <w:basedOn w:val="Domylnaczcionkaakapitu"/>
    <w:rsid w:val="00403127"/>
  </w:style>
  <w:style w:type="character" w:styleId="Hipercze">
    <w:name w:val="Hyperlink"/>
    <w:basedOn w:val="Domylnaczcionkaakapitu"/>
    <w:uiPriority w:val="99"/>
    <w:semiHidden/>
    <w:unhideWhenUsed/>
    <w:rsid w:val="00403127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4031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2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2043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032F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032F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032F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032F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032F2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547B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547B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547B2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359B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359B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359B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0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7AB182-3AFA-4F4B-86B2-30B333B2F8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995</TotalTime>
  <Pages>13</Pages>
  <Words>2290</Words>
  <Characters>13744</Characters>
  <Application>Microsoft Office Word</Application>
  <DocSecurity>0</DocSecurity>
  <Lines>114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Dorek</dc:creator>
  <cp:lastModifiedBy>Grzegorz Czapla</cp:lastModifiedBy>
  <cp:revision>9</cp:revision>
  <dcterms:created xsi:type="dcterms:W3CDTF">2011-02-01T15:31:00Z</dcterms:created>
  <dcterms:modified xsi:type="dcterms:W3CDTF">2011-02-02T22:56:00Z</dcterms:modified>
</cp:coreProperties>
</file>